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05EFC" w14:textId="77777777" w:rsidR="006F10BF" w:rsidRPr="006F10BF" w:rsidRDefault="006F10BF" w:rsidP="006F10BF">
      <w:pPr>
        <w:pStyle w:val="berschrift3"/>
        <w:rPr>
          <w:rFonts w:asciiTheme="minorHAnsi" w:hAnsiTheme="minorHAnsi" w:cstheme="minorHAnsi"/>
          <w:sz w:val="22"/>
          <w:szCs w:val="22"/>
        </w:rPr>
      </w:pPr>
      <w:r w:rsidRPr="006F10BF">
        <w:rPr>
          <w:rFonts w:asciiTheme="minorHAnsi" w:hAnsiTheme="minorHAnsi" w:cstheme="minorHAnsi"/>
          <w:sz w:val="22"/>
          <w:szCs w:val="22"/>
        </w:rPr>
        <w:t xml:space="preserve">The Orchestra </w:t>
      </w:r>
      <w:proofErr w:type="spellStart"/>
      <w:r w:rsidRPr="006F10BF">
        <w:rPr>
          <w:rFonts w:asciiTheme="minorHAnsi" w:hAnsiTheme="minorHAnsi" w:cstheme="minorHAnsi"/>
          <w:sz w:val="22"/>
          <w:szCs w:val="22"/>
        </w:rPr>
        <w:t>Complete</w:t>
      </w:r>
      <w:proofErr w:type="spellEnd"/>
      <w:r w:rsidRPr="006F10BF">
        <w:rPr>
          <w:rFonts w:asciiTheme="minorHAnsi" w:hAnsiTheme="minorHAnsi" w:cstheme="minorHAnsi"/>
          <w:sz w:val="22"/>
          <w:szCs w:val="22"/>
        </w:rPr>
        <w:t xml:space="preserve"> 3 - Neue Funktionen - Neue Instrumente - Neue Presets</w:t>
      </w:r>
    </w:p>
    <w:p w14:paraId="2378C20A" w14:textId="77777777" w:rsidR="006F10BF" w:rsidRPr="006F10BF" w:rsidRDefault="006F10BF" w:rsidP="006F10BF">
      <w:pPr>
        <w:pStyle w:val="StandardWeb"/>
        <w:rPr>
          <w:rFonts w:asciiTheme="minorHAnsi" w:hAnsiTheme="minorHAnsi" w:cstheme="minorHAnsi"/>
          <w:sz w:val="22"/>
          <w:szCs w:val="22"/>
        </w:rPr>
      </w:pPr>
      <w:r w:rsidRPr="006F10BF">
        <w:rPr>
          <w:rFonts w:asciiTheme="minorHAnsi" w:hAnsiTheme="minorHAnsi" w:cstheme="minorHAnsi"/>
          <w:sz w:val="22"/>
          <w:szCs w:val="22"/>
        </w:rPr>
        <w:t xml:space="preserve">"The Orchestra </w:t>
      </w:r>
      <w:proofErr w:type="spellStart"/>
      <w:r w:rsidRPr="006F10BF">
        <w:rPr>
          <w:rFonts w:asciiTheme="minorHAnsi" w:hAnsiTheme="minorHAnsi" w:cstheme="minorHAnsi"/>
          <w:sz w:val="22"/>
          <w:szCs w:val="22"/>
        </w:rPr>
        <w:t>Complete</w:t>
      </w:r>
      <w:proofErr w:type="spellEnd"/>
      <w:r w:rsidRPr="006F10BF">
        <w:rPr>
          <w:rFonts w:asciiTheme="minorHAnsi" w:hAnsiTheme="minorHAnsi" w:cstheme="minorHAnsi"/>
          <w:sz w:val="22"/>
          <w:szCs w:val="22"/>
        </w:rPr>
        <w:t xml:space="preserve"> 3" kombiniert die leistungsstarken Orchestrierungsfunktionen, die "The Orchestra" unter Komponisten bekannt gemacht haben mit brandneuen Artikulationen und den wirkungsvollsten neuen Funktionen aller Zeiten. Arbeiten Sie schneller und freier als je zuvor. Noch nie war es so einfach einzigartige Kompositionen zu erstellen.</w:t>
      </w:r>
    </w:p>
    <w:p w14:paraId="6AB8C0F6" w14:textId="77777777" w:rsidR="006F10BF" w:rsidRPr="006F10BF" w:rsidRDefault="006F10BF" w:rsidP="006F10BF">
      <w:pPr>
        <w:pStyle w:val="StandardWeb"/>
        <w:rPr>
          <w:rFonts w:asciiTheme="minorHAnsi" w:hAnsiTheme="minorHAnsi" w:cstheme="minorHAnsi"/>
          <w:sz w:val="22"/>
          <w:szCs w:val="22"/>
        </w:rPr>
      </w:pPr>
      <w:r w:rsidRPr="006F10BF">
        <w:rPr>
          <w:rFonts w:asciiTheme="minorHAnsi" w:hAnsiTheme="minorHAnsi" w:cstheme="minorHAnsi"/>
          <w:sz w:val="22"/>
          <w:szCs w:val="22"/>
        </w:rPr>
        <w:t xml:space="preserve">"The Orchestra </w:t>
      </w:r>
      <w:proofErr w:type="spellStart"/>
      <w:r w:rsidRPr="006F10BF">
        <w:rPr>
          <w:rFonts w:asciiTheme="minorHAnsi" w:hAnsiTheme="minorHAnsi" w:cstheme="minorHAnsi"/>
          <w:sz w:val="22"/>
          <w:szCs w:val="22"/>
        </w:rPr>
        <w:t>Complete</w:t>
      </w:r>
      <w:proofErr w:type="spellEnd"/>
      <w:r w:rsidRPr="006F10BF">
        <w:rPr>
          <w:rFonts w:asciiTheme="minorHAnsi" w:hAnsiTheme="minorHAnsi" w:cstheme="minorHAnsi"/>
          <w:sz w:val="22"/>
          <w:szCs w:val="22"/>
        </w:rPr>
        <w:t xml:space="preserve"> 3" enthält alle drei verfügbaren "The Orchestra"-Erweiterungen und überzeugt durch eine hohe Durchsetzungsfähigkeit. So können Sie für ihre Kompositionen auf  "Horns </w:t>
      </w:r>
      <w:proofErr w:type="spellStart"/>
      <w:r w:rsidRPr="006F10BF">
        <w:rPr>
          <w:rFonts w:asciiTheme="minorHAnsi" w:hAnsiTheme="minorHAnsi" w:cstheme="minorHAnsi"/>
          <w:sz w:val="22"/>
          <w:szCs w:val="22"/>
        </w:rPr>
        <w:t>Of</w:t>
      </w:r>
      <w:proofErr w:type="spellEnd"/>
      <w:r w:rsidRPr="006F10BF">
        <w:rPr>
          <w:rFonts w:asciiTheme="minorHAnsi" w:hAnsiTheme="minorHAnsi" w:cstheme="minorHAnsi"/>
          <w:sz w:val="22"/>
          <w:szCs w:val="22"/>
        </w:rPr>
        <w:t xml:space="preserve"> Hell", mit einer dunkel klingenden Bläsersektion, "Strings </w:t>
      </w:r>
      <w:proofErr w:type="spellStart"/>
      <w:r w:rsidRPr="006F10BF">
        <w:rPr>
          <w:rFonts w:asciiTheme="minorHAnsi" w:hAnsiTheme="minorHAnsi" w:cstheme="minorHAnsi"/>
          <w:sz w:val="22"/>
          <w:szCs w:val="22"/>
        </w:rPr>
        <w:t>Of</w:t>
      </w:r>
      <w:proofErr w:type="spellEnd"/>
      <w:r w:rsidRPr="006F10BF">
        <w:rPr>
          <w:rFonts w:asciiTheme="minorHAnsi" w:hAnsiTheme="minorHAnsi" w:cstheme="minorHAnsi"/>
          <w:sz w:val="22"/>
          <w:szCs w:val="22"/>
        </w:rPr>
        <w:t xml:space="preserve"> Winter", mit einem 41-köpfigen Streichorchester, das den wilden Geist der Natur spielbar macht, und "Woods </w:t>
      </w:r>
      <w:proofErr w:type="spellStart"/>
      <w:r w:rsidRPr="006F10BF">
        <w:rPr>
          <w:rFonts w:asciiTheme="minorHAnsi" w:hAnsiTheme="minorHAnsi" w:cstheme="minorHAnsi"/>
          <w:sz w:val="22"/>
          <w:szCs w:val="22"/>
        </w:rPr>
        <w:t>Of</w:t>
      </w:r>
      <w:proofErr w:type="spellEnd"/>
      <w:r w:rsidRPr="006F10BF">
        <w:rPr>
          <w:rFonts w:asciiTheme="minorHAnsi" w:hAnsiTheme="minorHAnsi" w:cstheme="minorHAnsi"/>
          <w:sz w:val="22"/>
          <w:szCs w:val="22"/>
        </w:rPr>
        <w:t xml:space="preserve"> The Wild", das mit energetischen Holzbläsern zu überzeugen weiß, zurückgreifen.</w:t>
      </w:r>
    </w:p>
    <w:p w14:paraId="4CCF9A92" w14:textId="77777777" w:rsidR="006F10BF" w:rsidRPr="006F10BF" w:rsidRDefault="006F10BF" w:rsidP="006F10BF">
      <w:pPr>
        <w:pStyle w:val="StandardWeb"/>
        <w:rPr>
          <w:rFonts w:asciiTheme="minorHAnsi" w:hAnsiTheme="minorHAnsi" w:cstheme="minorHAnsi"/>
          <w:sz w:val="22"/>
          <w:szCs w:val="22"/>
        </w:rPr>
      </w:pPr>
      <w:r w:rsidRPr="006F10BF">
        <w:rPr>
          <w:rFonts w:asciiTheme="minorHAnsi" w:hAnsiTheme="minorHAnsi" w:cstheme="minorHAnsi"/>
          <w:sz w:val="22"/>
          <w:szCs w:val="22"/>
        </w:rPr>
        <w:t xml:space="preserve">Zusätzlich zu den "The Orchestra"-Erweiterungen enthält dieses einzigartige Komplettpaket auch das Basisorchester aus "The Orchestra". Hierbei handelt es sich um ein 80-köpfiges Orchester in Spitzenqualität, das mit einer riesigen Auswahl an Artikulationen und der bahnbrechenden Ensemble-Engine daherkommt. Letztere wurde für "The Orchestra </w:t>
      </w:r>
      <w:proofErr w:type="spellStart"/>
      <w:r w:rsidRPr="006F10BF">
        <w:rPr>
          <w:rFonts w:asciiTheme="minorHAnsi" w:hAnsiTheme="minorHAnsi" w:cstheme="minorHAnsi"/>
          <w:sz w:val="22"/>
          <w:szCs w:val="22"/>
        </w:rPr>
        <w:t>Complete</w:t>
      </w:r>
      <w:proofErr w:type="spellEnd"/>
      <w:r w:rsidRPr="006F10BF">
        <w:rPr>
          <w:rFonts w:asciiTheme="minorHAnsi" w:hAnsiTheme="minorHAnsi" w:cstheme="minorHAnsi"/>
          <w:sz w:val="22"/>
          <w:szCs w:val="22"/>
        </w:rPr>
        <w:t xml:space="preserve"> 3" überarbeitet und erweitert. Noch nie war es so einfach Ideen in Musik zu verwandeln.</w:t>
      </w:r>
    </w:p>
    <w:p w14:paraId="5369C0E2" w14:textId="77777777" w:rsidR="006F10BF" w:rsidRPr="006F10BF" w:rsidRDefault="006F10BF" w:rsidP="006F10BF">
      <w:pPr>
        <w:pStyle w:val="berschrift4"/>
        <w:rPr>
          <w:rFonts w:asciiTheme="minorHAnsi" w:hAnsiTheme="minorHAnsi" w:cstheme="minorHAnsi"/>
          <w:sz w:val="22"/>
          <w:szCs w:val="22"/>
        </w:rPr>
      </w:pPr>
      <w:r w:rsidRPr="006F10BF">
        <w:rPr>
          <w:rFonts w:asciiTheme="minorHAnsi" w:hAnsiTheme="minorHAnsi" w:cstheme="minorHAnsi"/>
          <w:sz w:val="22"/>
          <w:szCs w:val="22"/>
        </w:rPr>
        <w:t>Sofort spielbar | Vollständig anpassbar | Überraschend einfach.</w:t>
      </w:r>
    </w:p>
    <w:p w14:paraId="3CBED757" w14:textId="77777777" w:rsidR="006F10BF" w:rsidRPr="006F10BF" w:rsidRDefault="006F10BF" w:rsidP="006F10BF">
      <w:pPr>
        <w:pStyle w:val="StandardWeb"/>
        <w:rPr>
          <w:rFonts w:asciiTheme="minorHAnsi" w:hAnsiTheme="minorHAnsi" w:cstheme="minorHAnsi"/>
          <w:sz w:val="22"/>
          <w:szCs w:val="22"/>
        </w:rPr>
      </w:pPr>
      <w:r w:rsidRPr="006F10BF">
        <w:rPr>
          <w:rFonts w:asciiTheme="minorHAnsi" w:hAnsiTheme="minorHAnsi" w:cstheme="minorHAnsi"/>
          <w:sz w:val="22"/>
          <w:szCs w:val="22"/>
        </w:rPr>
        <w:t xml:space="preserve">Wenn Sie bereits einen Teil der "The Orchestra"-Familie besitzen, können Sie zu einem sehr günstigen Preis auf "The Orchestra </w:t>
      </w:r>
      <w:proofErr w:type="spellStart"/>
      <w:r w:rsidRPr="006F10BF">
        <w:rPr>
          <w:rFonts w:asciiTheme="minorHAnsi" w:hAnsiTheme="minorHAnsi" w:cstheme="minorHAnsi"/>
          <w:sz w:val="22"/>
          <w:szCs w:val="22"/>
        </w:rPr>
        <w:t>Complete</w:t>
      </w:r>
      <w:proofErr w:type="spellEnd"/>
      <w:r w:rsidRPr="006F10BF">
        <w:rPr>
          <w:rFonts w:asciiTheme="minorHAnsi" w:hAnsiTheme="minorHAnsi" w:cstheme="minorHAnsi"/>
          <w:sz w:val="22"/>
          <w:szCs w:val="22"/>
        </w:rPr>
        <w:t xml:space="preserve"> V3" upgraden: Prüfen Sie hier Ihre Optionen:</w:t>
      </w:r>
    </w:p>
    <w:p w14:paraId="00580A23" w14:textId="25B17529" w:rsidR="006F10BF" w:rsidRPr="006F10BF" w:rsidRDefault="006F10BF" w:rsidP="006F10BF">
      <w:pPr>
        <w:numPr>
          <w:ilvl w:val="0"/>
          <w:numId w:val="13"/>
        </w:numPr>
        <w:spacing w:before="100" w:beforeAutospacing="1" w:after="100" w:afterAutospacing="1" w:line="240" w:lineRule="auto"/>
        <w:rPr>
          <w:rFonts w:cstheme="minorHAnsi"/>
        </w:rPr>
      </w:pPr>
      <w:r w:rsidRPr="006F10BF">
        <w:rPr>
          <w:rStyle w:val="Fett"/>
          <w:rFonts w:cstheme="minorHAnsi"/>
        </w:rPr>
        <w:t xml:space="preserve">Besitzer von: </w:t>
      </w:r>
      <w:r w:rsidRPr="00BF74BC">
        <w:rPr>
          <w:rFonts w:cstheme="minorHAnsi"/>
          <w:b/>
          <w:bCs/>
        </w:rPr>
        <w:t xml:space="preserve">Woods </w:t>
      </w:r>
      <w:proofErr w:type="spellStart"/>
      <w:r w:rsidRPr="00BF74BC">
        <w:rPr>
          <w:rFonts w:cstheme="minorHAnsi"/>
          <w:b/>
          <w:bCs/>
        </w:rPr>
        <w:t>Of</w:t>
      </w:r>
      <w:proofErr w:type="spellEnd"/>
      <w:r w:rsidRPr="00BF74BC">
        <w:rPr>
          <w:rFonts w:cstheme="minorHAnsi"/>
          <w:b/>
          <w:bCs/>
        </w:rPr>
        <w:t xml:space="preserve"> The Wild, Strings </w:t>
      </w:r>
      <w:proofErr w:type="spellStart"/>
      <w:r w:rsidRPr="00BF74BC">
        <w:rPr>
          <w:rFonts w:cstheme="minorHAnsi"/>
          <w:b/>
          <w:bCs/>
        </w:rPr>
        <w:t>Of</w:t>
      </w:r>
      <w:proofErr w:type="spellEnd"/>
      <w:r w:rsidRPr="00BF74BC">
        <w:rPr>
          <w:rFonts w:cstheme="minorHAnsi"/>
          <w:b/>
          <w:bCs/>
        </w:rPr>
        <w:t xml:space="preserve"> Winter oder Horns </w:t>
      </w:r>
      <w:proofErr w:type="spellStart"/>
      <w:r w:rsidRPr="00BF74BC">
        <w:rPr>
          <w:rFonts w:cstheme="minorHAnsi"/>
          <w:b/>
          <w:bCs/>
        </w:rPr>
        <w:t>Of</w:t>
      </w:r>
      <w:proofErr w:type="spellEnd"/>
      <w:r w:rsidRPr="00BF74BC">
        <w:rPr>
          <w:rFonts w:cstheme="minorHAnsi"/>
          <w:b/>
          <w:bCs/>
        </w:rPr>
        <w:t xml:space="preserve"> Hell</w:t>
      </w:r>
    </w:p>
    <w:p w14:paraId="4C8998E9" w14:textId="256B6FA8" w:rsidR="006F10BF" w:rsidRPr="006F10BF" w:rsidRDefault="006F10BF" w:rsidP="006F10BF">
      <w:pPr>
        <w:numPr>
          <w:ilvl w:val="0"/>
          <w:numId w:val="13"/>
        </w:numPr>
        <w:spacing w:before="100" w:beforeAutospacing="1" w:after="100" w:afterAutospacing="1" w:line="240" w:lineRule="auto"/>
        <w:rPr>
          <w:rFonts w:cstheme="minorHAnsi"/>
        </w:rPr>
      </w:pPr>
      <w:proofErr w:type="spellStart"/>
      <w:r w:rsidRPr="006F10BF">
        <w:rPr>
          <w:rStyle w:val="Fett"/>
          <w:rFonts w:cstheme="minorHAnsi"/>
        </w:rPr>
        <w:t>Besietzer</w:t>
      </w:r>
      <w:proofErr w:type="spellEnd"/>
      <w:r w:rsidRPr="006F10BF">
        <w:rPr>
          <w:rStyle w:val="Fett"/>
          <w:rFonts w:cstheme="minorHAnsi"/>
        </w:rPr>
        <w:t xml:space="preserve"> von: </w:t>
      </w:r>
      <w:r w:rsidRPr="00BF74BC">
        <w:rPr>
          <w:rFonts w:cstheme="minorHAnsi"/>
          <w:b/>
          <w:bCs/>
        </w:rPr>
        <w:t xml:space="preserve">The Orchestra </w:t>
      </w:r>
      <w:proofErr w:type="spellStart"/>
      <w:r w:rsidRPr="00BF74BC">
        <w:rPr>
          <w:rFonts w:cstheme="minorHAnsi"/>
          <w:b/>
          <w:bCs/>
        </w:rPr>
        <w:t>Complete</w:t>
      </w:r>
      <w:proofErr w:type="spellEnd"/>
      <w:r w:rsidRPr="00BF74BC">
        <w:rPr>
          <w:rFonts w:cstheme="minorHAnsi"/>
          <w:b/>
          <w:bCs/>
        </w:rPr>
        <w:t xml:space="preserve"> 1/2</w:t>
      </w:r>
    </w:p>
    <w:p w14:paraId="55BC0553" w14:textId="1ED98113" w:rsidR="006F10BF" w:rsidRPr="006F10BF" w:rsidRDefault="006F10BF" w:rsidP="006F10BF">
      <w:pPr>
        <w:numPr>
          <w:ilvl w:val="0"/>
          <w:numId w:val="13"/>
        </w:numPr>
        <w:spacing w:before="100" w:beforeAutospacing="1" w:after="100" w:afterAutospacing="1" w:line="240" w:lineRule="auto"/>
        <w:rPr>
          <w:rFonts w:cstheme="minorHAnsi"/>
        </w:rPr>
      </w:pPr>
      <w:r w:rsidRPr="006F10BF">
        <w:rPr>
          <w:rStyle w:val="Fett"/>
          <w:rFonts w:cstheme="minorHAnsi"/>
        </w:rPr>
        <w:t xml:space="preserve">Besitzer von: </w:t>
      </w:r>
      <w:r w:rsidRPr="00BF74BC">
        <w:rPr>
          <w:rFonts w:cstheme="minorHAnsi"/>
          <w:b/>
          <w:bCs/>
        </w:rPr>
        <w:t>The Orchestra</w:t>
      </w:r>
    </w:p>
    <w:p w14:paraId="292531D9" w14:textId="77777777" w:rsidR="006F10BF" w:rsidRPr="006F10BF" w:rsidRDefault="006F10BF" w:rsidP="006F10BF">
      <w:pPr>
        <w:pStyle w:val="berschrift4"/>
        <w:rPr>
          <w:rFonts w:asciiTheme="minorHAnsi" w:hAnsiTheme="minorHAnsi" w:cstheme="minorHAnsi"/>
          <w:sz w:val="22"/>
          <w:szCs w:val="22"/>
        </w:rPr>
      </w:pPr>
      <w:r w:rsidRPr="006F10BF">
        <w:rPr>
          <w:rFonts w:asciiTheme="minorHAnsi" w:hAnsiTheme="minorHAnsi" w:cstheme="minorHAnsi"/>
          <w:sz w:val="22"/>
          <w:szCs w:val="22"/>
        </w:rPr>
        <w:t xml:space="preserve">Das beinhaltet The Orchestra </w:t>
      </w:r>
      <w:proofErr w:type="spellStart"/>
      <w:r w:rsidRPr="006F10BF">
        <w:rPr>
          <w:rFonts w:asciiTheme="minorHAnsi" w:hAnsiTheme="minorHAnsi" w:cstheme="minorHAnsi"/>
          <w:sz w:val="22"/>
          <w:szCs w:val="22"/>
        </w:rPr>
        <w:t>Complete</w:t>
      </w:r>
      <w:proofErr w:type="spellEnd"/>
      <w:r w:rsidRPr="006F10BF">
        <w:rPr>
          <w:rFonts w:asciiTheme="minorHAnsi" w:hAnsiTheme="minorHAnsi" w:cstheme="minorHAnsi"/>
          <w:sz w:val="22"/>
          <w:szCs w:val="22"/>
        </w:rPr>
        <w:t xml:space="preserve"> 3:</w:t>
      </w:r>
    </w:p>
    <w:p w14:paraId="044A6CF6" w14:textId="77777777" w:rsidR="006F10BF" w:rsidRPr="006F10BF" w:rsidRDefault="006F10BF" w:rsidP="006F10BF">
      <w:pPr>
        <w:pStyle w:val="StandardWeb"/>
        <w:rPr>
          <w:rFonts w:asciiTheme="minorHAnsi" w:hAnsiTheme="minorHAnsi" w:cstheme="minorHAnsi"/>
          <w:sz w:val="22"/>
          <w:szCs w:val="22"/>
        </w:rPr>
      </w:pPr>
      <w:r w:rsidRPr="006F10BF">
        <w:rPr>
          <w:rFonts w:asciiTheme="minorHAnsi" w:hAnsiTheme="minorHAnsi" w:cstheme="minorHAnsi"/>
          <w:sz w:val="22"/>
          <w:szCs w:val="22"/>
        </w:rPr>
        <w:t xml:space="preserve">"The Orchestra </w:t>
      </w:r>
      <w:proofErr w:type="spellStart"/>
      <w:r w:rsidRPr="006F10BF">
        <w:rPr>
          <w:rFonts w:asciiTheme="minorHAnsi" w:hAnsiTheme="minorHAnsi" w:cstheme="minorHAnsi"/>
          <w:sz w:val="22"/>
          <w:szCs w:val="22"/>
        </w:rPr>
        <w:t>Complete</w:t>
      </w:r>
      <w:proofErr w:type="spellEnd"/>
      <w:r w:rsidRPr="006F10BF">
        <w:rPr>
          <w:rFonts w:asciiTheme="minorHAnsi" w:hAnsiTheme="minorHAnsi" w:cstheme="minorHAnsi"/>
          <w:sz w:val="22"/>
          <w:szCs w:val="22"/>
        </w:rPr>
        <w:t xml:space="preserve"> 3" erweitert das Einstiegsinstrument "The Orchestra" um zusätzliche Instrumente, Presets und wichtigen erweiterten Funktionen.</w:t>
      </w:r>
    </w:p>
    <w:p w14:paraId="3642C068" w14:textId="77777777" w:rsidR="006F10BF" w:rsidRPr="006F10BF" w:rsidRDefault="006F10BF" w:rsidP="006F10BF">
      <w:pPr>
        <w:numPr>
          <w:ilvl w:val="0"/>
          <w:numId w:val="14"/>
        </w:numPr>
        <w:spacing w:before="100" w:beforeAutospacing="1" w:after="100" w:afterAutospacing="1" w:line="240" w:lineRule="auto"/>
        <w:rPr>
          <w:rFonts w:cstheme="minorHAnsi"/>
        </w:rPr>
      </w:pPr>
      <w:r w:rsidRPr="006F10BF">
        <w:rPr>
          <w:rStyle w:val="Fett"/>
          <w:rFonts w:cstheme="minorHAnsi"/>
        </w:rPr>
        <w:t xml:space="preserve">Woods </w:t>
      </w:r>
      <w:proofErr w:type="spellStart"/>
      <w:r w:rsidRPr="006F10BF">
        <w:rPr>
          <w:rStyle w:val="Fett"/>
          <w:rFonts w:cstheme="minorHAnsi"/>
        </w:rPr>
        <w:t>Of</w:t>
      </w:r>
      <w:proofErr w:type="spellEnd"/>
      <w:r w:rsidRPr="006F10BF">
        <w:rPr>
          <w:rStyle w:val="Fett"/>
          <w:rFonts w:cstheme="minorHAnsi"/>
        </w:rPr>
        <w:t xml:space="preserve"> The Wild </w:t>
      </w:r>
      <w:r w:rsidRPr="006F10BF">
        <w:rPr>
          <w:rFonts w:cstheme="minorHAnsi"/>
        </w:rPr>
        <w:t xml:space="preserve">- Eine vollständige Holzbläser-Sektion mit </w:t>
      </w:r>
      <w:proofErr w:type="spellStart"/>
      <w:r w:rsidRPr="006F10BF">
        <w:rPr>
          <w:rFonts w:cstheme="minorHAnsi"/>
        </w:rPr>
        <w:t>beeidruckenden</w:t>
      </w:r>
      <w:proofErr w:type="spellEnd"/>
      <w:r w:rsidRPr="006F10BF">
        <w:rPr>
          <w:rFonts w:cstheme="minorHAnsi"/>
        </w:rPr>
        <w:t xml:space="preserve"> Artikulationen wie "Triple </w:t>
      </w:r>
      <w:proofErr w:type="spellStart"/>
      <w:r w:rsidRPr="006F10BF">
        <w:rPr>
          <w:rFonts w:cstheme="minorHAnsi"/>
        </w:rPr>
        <w:t>Tongues</w:t>
      </w:r>
      <w:proofErr w:type="spellEnd"/>
      <w:r w:rsidRPr="006F10BF">
        <w:rPr>
          <w:rFonts w:cstheme="minorHAnsi"/>
        </w:rPr>
        <w:t>", "Rips" und "</w:t>
      </w:r>
      <w:proofErr w:type="spellStart"/>
      <w:r w:rsidRPr="006F10BF">
        <w:rPr>
          <w:rFonts w:cstheme="minorHAnsi"/>
        </w:rPr>
        <w:t>Trills</w:t>
      </w:r>
      <w:proofErr w:type="spellEnd"/>
      <w:r w:rsidRPr="006F10BF">
        <w:rPr>
          <w:rFonts w:cstheme="minorHAnsi"/>
        </w:rPr>
        <w:t>". Zusätzlich können Sie auf "</w:t>
      </w:r>
      <w:proofErr w:type="spellStart"/>
      <w:r w:rsidRPr="006F10BF">
        <w:rPr>
          <w:rFonts w:cstheme="minorHAnsi"/>
        </w:rPr>
        <w:t>Mallets</w:t>
      </w:r>
      <w:proofErr w:type="spellEnd"/>
      <w:r w:rsidRPr="006F10BF">
        <w:rPr>
          <w:rFonts w:cstheme="minorHAnsi"/>
        </w:rPr>
        <w:t>", verschiedene "Wooden Drums" und "Percussions" zurückgreifen.</w:t>
      </w:r>
    </w:p>
    <w:p w14:paraId="39DC219C" w14:textId="77777777" w:rsidR="006F10BF" w:rsidRPr="006F10BF" w:rsidRDefault="006F10BF" w:rsidP="006F10BF">
      <w:pPr>
        <w:numPr>
          <w:ilvl w:val="0"/>
          <w:numId w:val="14"/>
        </w:numPr>
        <w:spacing w:before="100" w:beforeAutospacing="1" w:after="100" w:afterAutospacing="1" w:line="240" w:lineRule="auto"/>
        <w:rPr>
          <w:rFonts w:cstheme="minorHAnsi"/>
        </w:rPr>
      </w:pPr>
      <w:r w:rsidRPr="006F10BF">
        <w:rPr>
          <w:rStyle w:val="Fett"/>
          <w:rFonts w:cstheme="minorHAnsi"/>
        </w:rPr>
        <w:t xml:space="preserve">Horns </w:t>
      </w:r>
      <w:proofErr w:type="spellStart"/>
      <w:r w:rsidRPr="006F10BF">
        <w:rPr>
          <w:rStyle w:val="Fett"/>
          <w:rFonts w:cstheme="minorHAnsi"/>
        </w:rPr>
        <w:t>Of</w:t>
      </w:r>
      <w:proofErr w:type="spellEnd"/>
      <w:r w:rsidRPr="006F10BF">
        <w:rPr>
          <w:rStyle w:val="Fett"/>
          <w:rFonts w:cstheme="minorHAnsi"/>
        </w:rPr>
        <w:t xml:space="preserve"> Hell</w:t>
      </w:r>
      <w:r w:rsidRPr="006F10BF">
        <w:rPr>
          <w:rFonts w:cstheme="minorHAnsi"/>
        </w:rPr>
        <w:t xml:space="preserve"> - Mehr als 65 ausdrucksstarke </w:t>
      </w:r>
      <w:proofErr w:type="spellStart"/>
      <w:r w:rsidRPr="006F10BF">
        <w:rPr>
          <w:rFonts w:cstheme="minorHAnsi"/>
        </w:rPr>
        <w:t>Brassartikulationen</w:t>
      </w:r>
      <w:proofErr w:type="spellEnd"/>
      <w:r w:rsidRPr="006F10BF">
        <w:rPr>
          <w:rFonts w:cstheme="minorHAnsi"/>
        </w:rPr>
        <w:t xml:space="preserve"> sowie 120 unglaublich kraftvolle Presets, einschließlich einer umfangreichen Orgel.</w:t>
      </w:r>
    </w:p>
    <w:p w14:paraId="4D02309E" w14:textId="77777777" w:rsidR="006F10BF" w:rsidRPr="006F10BF" w:rsidRDefault="006F10BF" w:rsidP="006F10BF">
      <w:pPr>
        <w:numPr>
          <w:ilvl w:val="0"/>
          <w:numId w:val="14"/>
        </w:numPr>
        <w:spacing w:before="100" w:beforeAutospacing="1" w:after="100" w:afterAutospacing="1" w:line="240" w:lineRule="auto"/>
        <w:rPr>
          <w:rFonts w:cstheme="minorHAnsi"/>
        </w:rPr>
      </w:pPr>
      <w:r w:rsidRPr="006F10BF">
        <w:rPr>
          <w:rStyle w:val="Fett"/>
          <w:rFonts w:cstheme="minorHAnsi"/>
        </w:rPr>
        <w:t xml:space="preserve">Strings </w:t>
      </w:r>
      <w:proofErr w:type="spellStart"/>
      <w:r w:rsidRPr="006F10BF">
        <w:rPr>
          <w:rStyle w:val="Fett"/>
          <w:rFonts w:cstheme="minorHAnsi"/>
        </w:rPr>
        <w:t>Of</w:t>
      </w:r>
      <w:proofErr w:type="spellEnd"/>
      <w:r w:rsidRPr="006F10BF">
        <w:rPr>
          <w:rStyle w:val="Fett"/>
          <w:rFonts w:cstheme="minorHAnsi"/>
        </w:rPr>
        <w:t xml:space="preserve"> Winter</w:t>
      </w:r>
      <w:r w:rsidRPr="006F10BF">
        <w:rPr>
          <w:rFonts w:cstheme="minorHAnsi"/>
        </w:rPr>
        <w:t xml:space="preserve"> - 60 Streicherartikulationen, zwei ethnische Streicher-Ensembles und alle zusätzlichen Inhalte von "Strings </w:t>
      </w:r>
      <w:proofErr w:type="spellStart"/>
      <w:r w:rsidRPr="006F10BF">
        <w:rPr>
          <w:rFonts w:cstheme="minorHAnsi"/>
        </w:rPr>
        <w:t>Of</w:t>
      </w:r>
      <w:proofErr w:type="spellEnd"/>
      <w:r w:rsidRPr="006F10BF">
        <w:rPr>
          <w:rFonts w:cstheme="minorHAnsi"/>
        </w:rPr>
        <w:t xml:space="preserve"> Winter".</w:t>
      </w:r>
    </w:p>
    <w:p w14:paraId="680FFA28" w14:textId="77777777" w:rsidR="006F10BF" w:rsidRPr="006F10BF" w:rsidRDefault="006F10BF" w:rsidP="006F10BF">
      <w:pPr>
        <w:numPr>
          <w:ilvl w:val="0"/>
          <w:numId w:val="14"/>
        </w:numPr>
        <w:spacing w:before="100" w:beforeAutospacing="1" w:after="100" w:afterAutospacing="1" w:line="240" w:lineRule="auto"/>
        <w:rPr>
          <w:rFonts w:cstheme="minorHAnsi"/>
        </w:rPr>
      </w:pPr>
      <w:proofErr w:type="spellStart"/>
      <w:r w:rsidRPr="006F10BF">
        <w:rPr>
          <w:rStyle w:val="Fett"/>
          <w:rFonts w:cstheme="minorHAnsi"/>
        </w:rPr>
        <w:t>Sequence</w:t>
      </w:r>
      <w:proofErr w:type="spellEnd"/>
      <w:r w:rsidRPr="006F10BF">
        <w:rPr>
          <w:rStyle w:val="Fett"/>
          <w:rFonts w:cstheme="minorHAnsi"/>
        </w:rPr>
        <w:t xml:space="preserve"> Designer</w:t>
      </w:r>
      <w:r w:rsidRPr="006F10BF">
        <w:rPr>
          <w:rFonts w:cstheme="minorHAnsi"/>
        </w:rPr>
        <w:t xml:space="preserve"> - Zusätzlich zu den Standardoptionen können Sie eigene, einzigartige musikalischen Muster erstellen. Es besteht die Möglichkeit jede der Sequenzen separat zu ändern. So können Sie problemlos komplizierte Kompositionen realisieren.</w:t>
      </w:r>
    </w:p>
    <w:p w14:paraId="47FCCBCA" w14:textId="77777777" w:rsidR="006F10BF" w:rsidRPr="006F10BF" w:rsidRDefault="006F10BF" w:rsidP="006F10BF">
      <w:pPr>
        <w:numPr>
          <w:ilvl w:val="0"/>
          <w:numId w:val="14"/>
        </w:numPr>
        <w:spacing w:before="100" w:beforeAutospacing="1" w:after="100" w:afterAutospacing="1" w:line="240" w:lineRule="auto"/>
        <w:rPr>
          <w:rFonts w:cstheme="minorHAnsi"/>
        </w:rPr>
      </w:pPr>
      <w:r w:rsidRPr="006F10BF">
        <w:rPr>
          <w:rStyle w:val="Fett"/>
          <w:rFonts w:cstheme="minorHAnsi"/>
        </w:rPr>
        <w:t>Pure Performance Legato</w:t>
      </w:r>
      <w:r w:rsidRPr="006F10BF">
        <w:rPr>
          <w:rFonts w:cstheme="minorHAnsi"/>
        </w:rPr>
        <w:t xml:space="preserve"> -  Wir freuen uns Ihnen die leistungsstarke und komplett neu gestaltete Legato-Engine präsentieren zu können. So können Sie sowohl schnelle True-Legato- als auch Staccato-Läufe ohne Probleme spielen. Die von uns entwickelte Engine kann zwischen den beiden Artikulationen ohne den Einsatz von </w:t>
      </w:r>
      <w:proofErr w:type="spellStart"/>
      <w:r w:rsidRPr="006F10BF">
        <w:rPr>
          <w:rFonts w:cstheme="minorHAnsi"/>
        </w:rPr>
        <w:t>Keyswitches</w:t>
      </w:r>
      <w:proofErr w:type="spellEnd"/>
      <w:r w:rsidRPr="006F10BF">
        <w:rPr>
          <w:rFonts w:cstheme="minorHAnsi"/>
        </w:rPr>
        <w:t xml:space="preserve"> unterscheiden.</w:t>
      </w:r>
    </w:p>
    <w:p w14:paraId="4822D681" w14:textId="77777777" w:rsidR="006F10BF" w:rsidRPr="006F10BF" w:rsidRDefault="006F10BF" w:rsidP="006F10BF">
      <w:pPr>
        <w:numPr>
          <w:ilvl w:val="0"/>
          <w:numId w:val="14"/>
        </w:numPr>
        <w:spacing w:before="100" w:beforeAutospacing="1" w:after="100" w:afterAutospacing="1" w:line="240" w:lineRule="auto"/>
        <w:rPr>
          <w:rFonts w:cstheme="minorHAnsi"/>
        </w:rPr>
      </w:pPr>
      <w:r w:rsidRPr="006F10BF">
        <w:rPr>
          <w:rStyle w:val="Fett"/>
          <w:rFonts w:cstheme="minorHAnsi"/>
        </w:rPr>
        <w:t xml:space="preserve">Main Page: </w:t>
      </w:r>
      <w:proofErr w:type="spellStart"/>
      <w:r w:rsidRPr="006F10BF">
        <w:rPr>
          <w:rStyle w:val="Fett"/>
          <w:rFonts w:cstheme="minorHAnsi"/>
        </w:rPr>
        <w:t>Voicing</w:t>
      </w:r>
      <w:proofErr w:type="spellEnd"/>
      <w:r w:rsidRPr="006F10BF">
        <w:rPr>
          <w:rStyle w:val="Fett"/>
          <w:rFonts w:cstheme="minorHAnsi"/>
        </w:rPr>
        <w:t xml:space="preserve"> </w:t>
      </w:r>
      <w:proofErr w:type="spellStart"/>
      <w:r w:rsidRPr="006F10BF">
        <w:rPr>
          <w:rStyle w:val="Fett"/>
          <w:rFonts w:cstheme="minorHAnsi"/>
        </w:rPr>
        <w:t>Selection</w:t>
      </w:r>
      <w:proofErr w:type="spellEnd"/>
      <w:r w:rsidRPr="006F10BF">
        <w:rPr>
          <w:rFonts w:cstheme="minorHAnsi"/>
        </w:rPr>
        <w:t xml:space="preserve"> - Legen Sie fest, welches Instrument welche Note eines Akkords spielt, um einen realistischeren Ensemble-Sound zu erreichen. Sie können auch aus über 90 vorarrangierten </w:t>
      </w:r>
      <w:proofErr w:type="spellStart"/>
      <w:r w:rsidRPr="006F10BF">
        <w:rPr>
          <w:rFonts w:cstheme="minorHAnsi"/>
        </w:rPr>
        <w:t>Voicings</w:t>
      </w:r>
      <w:proofErr w:type="spellEnd"/>
      <w:r w:rsidRPr="006F10BF">
        <w:rPr>
          <w:rFonts w:cstheme="minorHAnsi"/>
        </w:rPr>
        <w:t xml:space="preserve"> wählen – das bleibt Ihnen überlassen. Die Ensemble-Engine verhält sich so, als würde ein echter </w:t>
      </w:r>
      <w:proofErr w:type="spellStart"/>
      <w:r w:rsidRPr="006F10BF">
        <w:rPr>
          <w:rFonts w:cstheme="minorHAnsi"/>
        </w:rPr>
        <w:t>Orchestrator</w:t>
      </w:r>
      <w:proofErr w:type="spellEnd"/>
      <w:r w:rsidRPr="006F10BF">
        <w:rPr>
          <w:rFonts w:cstheme="minorHAnsi"/>
        </w:rPr>
        <w:t xml:space="preserve"> für Sie arbeiten.</w:t>
      </w:r>
    </w:p>
    <w:p w14:paraId="7B8BEFB2" w14:textId="77777777" w:rsidR="006F10BF" w:rsidRPr="006F10BF" w:rsidRDefault="006F10BF" w:rsidP="006F10BF">
      <w:pPr>
        <w:numPr>
          <w:ilvl w:val="0"/>
          <w:numId w:val="14"/>
        </w:numPr>
        <w:spacing w:before="100" w:beforeAutospacing="1" w:after="100" w:afterAutospacing="1" w:line="240" w:lineRule="auto"/>
        <w:rPr>
          <w:rFonts w:cstheme="minorHAnsi"/>
        </w:rPr>
      </w:pPr>
      <w:r w:rsidRPr="006F10BF">
        <w:rPr>
          <w:rStyle w:val="Fett"/>
          <w:rFonts w:cstheme="minorHAnsi"/>
        </w:rPr>
        <w:lastRenderedPageBreak/>
        <w:t>Zusätzliche Presets und Multi-Instrumente</w:t>
      </w:r>
      <w:r w:rsidRPr="006F10BF">
        <w:rPr>
          <w:rFonts w:cstheme="minorHAnsi"/>
        </w:rPr>
        <w:t xml:space="preserve"> - Die verfügbaren </w:t>
      </w:r>
      <w:proofErr w:type="spellStart"/>
      <w:r w:rsidRPr="006F10BF">
        <w:rPr>
          <w:rFonts w:cstheme="minorHAnsi"/>
        </w:rPr>
        <w:t>Voicings</w:t>
      </w:r>
      <w:proofErr w:type="spellEnd"/>
      <w:r w:rsidRPr="006F10BF">
        <w:rPr>
          <w:rFonts w:cstheme="minorHAnsi"/>
        </w:rPr>
        <w:t xml:space="preserve"> (208 Presets), </w:t>
      </w:r>
      <w:proofErr w:type="spellStart"/>
      <w:r w:rsidRPr="006F10BF">
        <w:rPr>
          <w:rFonts w:cstheme="minorHAnsi"/>
        </w:rPr>
        <w:t>Rhythms</w:t>
      </w:r>
      <w:proofErr w:type="spellEnd"/>
      <w:r w:rsidRPr="006F10BF">
        <w:rPr>
          <w:rFonts w:cstheme="minorHAnsi"/>
        </w:rPr>
        <w:t xml:space="preserve"> (239 Presets) und </w:t>
      </w:r>
      <w:proofErr w:type="spellStart"/>
      <w:r w:rsidRPr="006F10BF">
        <w:rPr>
          <w:rFonts w:cstheme="minorHAnsi"/>
        </w:rPr>
        <w:t>Animated</w:t>
      </w:r>
      <w:proofErr w:type="spellEnd"/>
      <w:r w:rsidRPr="006F10BF">
        <w:rPr>
          <w:rFonts w:cstheme="minorHAnsi"/>
        </w:rPr>
        <w:t xml:space="preserve">-Orchestra-Settings (223 Presets) arbeiten perfekt mit der 5-stimmigen Arrangier-Engine zusammen. Nutzen Sie diese, um die Arbeitsweise von "The Orchestra </w:t>
      </w:r>
      <w:proofErr w:type="spellStart"/>
      <w:r w:rsidRPr="006F10BF">
        <w:rPr>
          <w:rFonts w:cstheme="minorHAnsi"/>
        </w:rPr>
        <w:t>Complete</w:t>
      </w:r>
      <w:proofErr w:type="spellEnd"/>
      <w:r w:rsidRPr="006F10BF">
        <w:rPr>
          <w:rFonts w:cstheme="minorHAnsi"/>
        </w:rPr>
        <w:t xml:space="preserve"> 3" zu verstehen und alles aus diesem ganz besonderen virtuelle Orchester herauszuholen. Aktualisierte </w:t>
      </w:r>
      <w:proofErr w:type="spellStart"/>
      <w:r w:rsidRPr="006F10BF">
        <w:rPr>
          <w:rFonts w:cstheme="minorHAnsi"/>
        </w:rPr>
        <w:t>Voicings</w:t>
      </w:r>
      <w:proofErr w:type="spellEnd"/>
      <w:r w:rsidRPr="006F10BF">
        <w:rPr>
          <w:rFonts w:cstheme="minorHAnsi"/>
        </w:rPr>
        <w:t xml:space="preserve">, welche die "The Orchestra"-Erweiterungen auf innovative und ausdrucksstarke Weise nutzen und zusammenführen, sind ebenfalls in "The Orchestra </w:t>
      </w:r>
      <w:proofErr w:type="spellStart"/>
      <w:r w:rsidRPr="006F10BF">
        <w:rPr>
          <w:rFonts w:cstheme="minorHAnsi"/>
        </w:rPr>
        <w:t>Complete</w:t>
      </w:r>
      <w:proofErr w:type="spellEnd"/>
      <w:r w:rsidRPr="006F10BF">
        <w:rPr>
          <w:rFonts w:cstheme="minorHAnsi"/>
        </w:rPr>
        <w:t xml:space="preserve"> 3" enthalten.</w:t>
      </w:r>
    </w:p>
    <w:p w14:paraId="427781E4" w14:textId="77777777" w:rsidR="006F10BF" w:rsidRPr="006F10BF" w:rsidRDefault="006F10BF" w:rsidP="006F10BF">
      <w:pPr>
        <w:numPr>
          <w:ilvl w:val="0"/>
          <w:numId w:val="14"/>
        </w:numPr>
        <w:spacing w:before="100" w:beforeAutospacing="1" w:after="100" w:afterAutospacing="1" w:line="240" w:lineRule="auto"/>
        <w:rPr>
          <w:rFonts w:cstheme="minorHAnsi"/>
        </w:rPr>
      </w:pPr>
      <w:r w:rsidRPr="006F10BF">
        <w:rPr>
          <w:rStyle w:val="Fett"/>
          <w:rFonts w:cstheme="minorHAnsi"/>
        </w:rPr>
        <w:t>MIDI Export</w:t>
      </w:r>
      <w:r w:rsidRPr="006F10BF">
        <w:rPr>
          <w:rFonts w:cstheme="minorHAnsi"/>
        </w:rPr>
        <w:t xml:space="preserve"> - "The Orchestra </w:t>
      </w:r>
      <w:proofErr w:type="spellStart"/>
      <w:r w:rsidRPr="006F10BF">
        <w:rPr>
          <w:rFonts w:cstheme="minorHAnsi"/>
        </w:rPr>
        <w:t>Complete</w:t>
      </w:r>
      <w:proofErr w:type="spellEnd"/>
      <w:r w:rsidRPr="006F10BF">
        <w:rPr>
          <w:rFonts w:cstheme="minorHAnsi"/>
        </w:rPr>
        <w:t xml:space="preserve"> 3" beinhaltet unsere hochgeschätzte MIDI-Export Funktion. Von der Engine erzeugte Patterns und Arrangements können auf separate MIDI-Spuren exportiert werden, was unendliche Möglichkeiten eröffnet.</w:t>
      </w:r>
    </w:p>
    <w:p w14:paraId="7DBED5FA" w14:textId="77777777" w:rsidR="006F10BF" w:rsidRPr="006F10BF" w:rsidRDefault="006F10BF" w:rsidP="006F10BF">
      <w:pPr>
        <w:pStyle w:val="berschrift4"/>
        <w:rPr>
          <w:rFonts w:asciiTheme="minorHAnsi" w:hAnsiTheme="minorHAnsi" w:cstheme="minorHAnsi"/>
          <w:sz w:val="22"/>
          <w:szCs w:val="22"/>
        </w:rPr>
      </w:pPr>
      <w:r w:rsidRPr="006F10BF">
        <w:rPr>
          <w:rFonts w:asciiTheme="minorHAnsi" w:hAnsiTheme="minorHAnsi" w:cstheme="minorHAnsi"/>
          <w:sz w:val="22"/>
          <w:szCs w:val="22"/>
        </w:rPr>
        <w:t>The Core – Die Ensemble Engine</w:t>
      </w:r>
    </w:p>
    <w:p w14:paraId="1D23C2F8" w14:textId="77777777" w:rsidR="006F10BF" w:rsidRPr="006F10BF" w:rsidRDefault="006F10BF" w:rsidP="006F10BF">
      <w:pPr>
        <w:pStyle w:val="StandardWeb"/>
        <w:rPr>
          <w:rFonts w:asciiTheme="minorHAnsi" w:hAnsiTheme="minorHAnsi" w:cstheme="minorHAnsi"/>
          <w:sz w:val="22"/>
          <w:szCs w:val="22"/>
        </w:rPr>
      </w:pPr>
      <w:r w:rsidRPr="006F10BF">
        <w:rPr>
          <w:rFonts w:asciiTheme="minorHAnsi" w:hAnsiTheme="minorHAnsi" w:cstheme="minorHAnsi"/>
          <w:sz w:val="22"/>
          <w:szCs w:val="22"/>
        </w:rPr>
        <w:t xml:space="preserve">Die Ensemble Engine arbeitet mit einer Reihe von unabhängigen </w:t>
      </w:r>
      <w:proofErr w:type="spellStart"/>
      <w:r w:rsidRPr="006F10BF">
        <w:rPr>
          <w:rFonts w:asciiTheme="minorHAnsi" w:hAnsiTheme="minorHAnsi" w:cstheme="minorHAnsi"/>
          <w:sz w:val="22"/>
          <w:szCs w:val="22"/>
        </w:rPr>
        <w:t>Arpeggiatoren</w:t>
      </w:r>
      <w:proofErr w:type="spellEnd"/>
      <w:r w:rsidRPr="006F10BF">
        <w:rPr>
          <w:rFonts w:asciiTheme="minorHAnsi" w:hAnsiTheme="minorHAnsi" w:cstheme="minorHAnsi"/>
          <w:sz w:val="22"/>
          <w:szCs w:val="22"/>
        </w:rPr>
        <w:t xml:space="preserve"> und Hüllkurven, die stark von der </w:t>
      </w:r>
      <w:proofErr w:type="spellStart"/>
      <w:r w:rsidRPr="006F10BF">
        <w:rPr>
          <w:rFonts w:asciiTheme="minorHAnsi" w:hAnsiTheme="minorHAnsi" w:cstheme="minorHAnsi"/>
          <w:sz w:val="22"/>
          <w:szCs w:val="22"/>
        </w:rPr>
        <w:t>Sonuscore</w:t>
      </w:r>
      <w:proofErr w:type="spellEnd"/>
      <w:r w:rsidRPr="006F10BF">
        <w:rPr>
          <w:rFonts w:asciiTheme="minorHAnsi" w:hAnsiTheme="minorHAnsi" w:cstheme="minorHAnsi"/>
          <w:sz w:val="22"/>
          <w:szCs w:val="22"/>
        </w:rPr>
        <w:t xml:space="preserve"> Origins-Serie inspiriert sind.</w:t>
      </w:r>
    </w:p>
    <w:p w14:paraId="7FFB7457" w14:textId="77777777" w:rsidR="006F10BF" w:rsidRPr="006F10BF" w:rsidRDefault="006F10BF" w:rsidP="006F10BF">
      <w:pPr>
        <w:pStyle w:val="StandardWeb"/>
        <w:rPr>
          <w:rFonts w:asciiTheme="minorHAnsi" w:hAnsiTheme="minorHAnsi" w:cstheme="minorHAnsi"/>
          <w:sz w:val="22"/>
          <w:szCs w:val="22"/>
        </w:rPr>
      </w:pPr>
      <w:r w:rsidRPr="006F10BF">
        <w:rPr>
          <w:rStyle w:val="Fett"/>
          <w:rFonts w:asciiTheme="minorHAnsi" w:hAnsiTheme="minorHAnsi" w:cstheme="minorHAnsi"/>
          <w:sz w:val="22"/>
          <w:szCs w:val="22"/>
        </w:rPr>
        <w:t>Komplexe Arrangements aus einfachen Akkorden!</w:t>
      </w:r>
    </w:p>
    <w:p w14:paraId="6CAB1C0C" w14:textId="77777777" w:rsidR="006F10BF" w:rsidRPr="006F10BF" w:rsidRDefault="006F10BF" w:rsidP="006F10BF">
      <w:pPr>
        <w:pStyle w:val="StandardWeb"/>
        <w:rPr>
          <w:rFonts w:asciiTheme="minorHAnsi" w:hAnsiTheme="minorHAnsi" w:cstheme="minorHAnsi"/>
          <w:sz w:val="22"/>
          <w:szCs w:val="22"/>
        </w:rPr>
      </w:pPr>
      <w:r w:rsidRPr="006F10BF">
        <w:rPr>
          <w:rFonts w:asciiTheme="minorHAnsi" w:hAnsiTheme="minorHAnsi" w:cstheme="minorHAnsi"/>
          <w:sz w:val="22"/>
          <w:szCs w:val="22"/>
        </w:rPr>
        <w:t xml:space="preserve">Kreieren Sie pulsierende Rhythmen und vollständige Arrangements die inspirieren – mit einfachen Akkorden und ohne auf voraufgezeichneten Phrasen zurückgreifen zu müssen. Das Herzstück von "The Orchestra </w:t>
      </w:r>
      <w:proofErr w:type="spellStart"/>
      <w:r w:rsidRPr="006F10BF">
        <w:rPr>
          <w:rFonts w:asciiTheme="minorHAnsi" w:hAnsiTheme="minorHAnsi" w:cstheme="minorHAnsi"/>
          <w:sz w:val="22"/>
          <w:szCs w:val="22"/>
        </w:rPr>
        <w:t>Complete</w:t>
      </w:r>
      <w:proofErr w:type="spellEnd"/>
      <w:r w:rsidRPr="006F10BF">
        <w:rPr>
          <w:rFonts w:asciiTheme="minorHAnsi" w:hAnsiTheme="minorHAnsi" w:cstheme="minorHAnsi"/>
          <w:sz w:val="22"/>
          <w:szCs w:val="22"/>
        </w:rPr>
        <w:t xml:space="preserve"> 3" ist die vielbeachtete Ensemble-Engine, die, sobald Sie einen Akkord spielen, einen inspirierenden Tanz von Instrumenten und Rhythmen vor Ihren Augen entfaltet.</w:t>
      </w:r>
    </w:p>
    <w:p w14:paraId="7B5FEEAB" w14:textId="77777777" w:rsidR="006F10BF" w:rsidRPr="006F10BF" w:rsidRDefault="006F10BF" w:rsidP="006F10BF">
      <w:pPr>
        <w:pStyle w:val="StandardWeb"/>
        <w:numPr>
          <w:ilvl w:val="0"/>
          <w:numId w:val="15"/>
        </w:numPr>
        <w:rPr>
          <w:rFonts w:asciiTheme="minorHAnsi" w:hAnsiTheme="minorHAnsi" w:cstheme="minorHAnsi"/>
          <w:sz w:val="22"/>
          <w:szCs w:val="22"/>
        </w:rPr>
      </w:pPr>
      <w:r w:rsidRPr="006F10BF">
        <w:rPr>
          <w:rFonts w:asciiTheme="minorHAnsi" w:hAnsiTheme="minorHAnsi" w:cstheme="minorHAnsi"/>
          <w:sz w:val="22"/>
          <w:szCs w:val="22"/>
        </w:rPr>
        <w:t xml:space="preserve">3 unabhängige </w:t>
      </w:r>
      <w:proofErr w:type="spellStart"/>
      <w:r w:rsidRPr="006F10BF">
        <w:rPr>
          <w:rFonts w:asciiTheme="minorHAnsi" w:hAnsiTheme="minorHAnsi" w:cstheme="minorHAnsi"/>
          <w:sz w:val="22"/>
          <w:szCs w:val="22"/>
        </w:rPr>
        <w:t>Arpeggiatoren</w:t>
      </w:r>
      <w:proofErr w:type="spellEnd"/>
      <w:r w:rsidRPr="006F10BF">
        <w:rPr>
          <w:rFonts w:asciiTheme="minorHAnsi" w:hAnsiTheme="minorHAnsi" w:cstheme="minorHAnsi"/>
          <w:sz w:val="22"/>
          <w:szCs w:val="22"/>
        </w:rPr>
        <w:t xml:space="preserve"> und 2 </w:t>
      </w:r>
      <w:proofErr w:type="spellStart"/>
      <w:r w:rsidRPr="006F10BF">
        <w:rPr>
          <w:rFonts w:asciiTheme="minorHAnsi" w:hAnsiTheme="minorHAnsi" w:cstheme="minorHAnsi"/>
          <w:sz w:val="22"/>
          <w:szCs w:val="22"/>
        </w:rPr>
        <w:t>Envelopes</w:t>
      </w:r>
      <w:proofErr w:type="spellEnd"/>
      <w:r w:rsidRPr="006F10BF">
        <w:rPr>
          <w:rFonts w:asciiTheme="minorHAnsi" w:hAnsiTheme="minorHAnsi" w:cstheme="minorHAnsi"/>
          <w:sz w:val="22"/>
          <w:szCs w:val="22"/>
        </w:rPr>
        <w:t xml:space="preserve"> ermöglichen lebendige und kraftvolle orchestrale Stimmungen.</w:t>
      </w:r>
    </w:p>
    <w:p w14:paraId="2A540F22" w14:textId="77777777" w:rsidR="006F10BF" w:rsidRPr="006F10BF" w:rsidRDefault="006F10BF" w:rsidP="006F10BF">
      <w:pPr>
        <w:pStyle w:val="StandardWeb"/>
        <w:numPr>
          <w:ilvl w:val="0"/>
          <w:numId w:val="15"/>
        </w:numPr>
        <w:rPr>
          <w:rFonts w:asciiTheme="minorHAnsi" w:hAnsiTheme="minorHAnsi" w:cstheme="minorHAnsi"/>
          <w:sz w:val="22"/>
          <w:szCs w:val="22"/>
        </w:rPr>
      </w:pPr>
      <w:r w:rsidRPr="006F10BF">
        <w:rPr>
          <w:rFonts w:asciiTheme="minorHAnsi" w:hAnsiTheme="minorHAnsi" w:cstheme="minorHAnsi"/>
          <w:sz w:val="22"/>
          <w:szCs w:val="22"/>
        </w:rPr>
        <w:t>Mit dem Sequenzer-Designer können Sie eigene Pattern erstellen und anpassen.</w:t>
      </w:r>
    </w:p>
    <w:p w14:paraId="75D54C50" w14:textId="77777777" w:rsidR="006F10BF" w:rsidRPr="006F10BF" w:rsidRDefault="006F10BF" w:rsidP="006F10BF">
      <w:pPr>
        <w:pStyle w:val="StandardWeb"/>
        <w:numPr>
          <w:ilvl w:val="0"/>
          <w:numId w:val="15"/>
        </w:numPr>
        <w:rPr>
          <w:rFonts w:asciiTheme="minorHAnsi" w:hAnsiTheme="minorHAnsi" w:cstheme="minorHAnsi"/>
          <w:sz w:val="22"/>
          <w:szCs w:val="22"/>
        </w:rPr>
      </w:pPr>
      <w:r w:rsidRPr="006F10BF">
        <w:rPr>
          <w:rFonts w:asciiTheme="minorHAnsi" w:hAnsiTheme="minorHAnsi" w:cstheme="minorHAnsi"/>
          <w:sz w:val="22"/>
          <w:szCs w:val="22"/>
        </w:rPr>
        <w:t>Laden Sie bis zu 5 unterschiedliche Instrumente in unabhängige Slots und spielen Sie diese zusammen.</w:t>
      </w:r>
    </w:p>
    <w:p w14:paraId="12DD8569" w14:textId="77777777" w:rsidR="006F10BF" w:rsidRPr="006F10BF" w:rsidRDefault="006F10BF" w:rsidP="006F10BF">
      <w:pPr>
        <w:pStyle w:val="StandardWeb"/>
        <w:numPr>
          <w:ilvl w:val="0"/>
          <w:numId w:val="15"/>
        </w:numPr>
        <w:rPr>
          <w:rFonts w:asciiTheme="minorHAnsi" w:hAnsiTheme="minorHAnsi" w:cstheme="minorHAnsi"/>
          <w:sz w:val="22"/>
          <w:szCs w:val="22"/>
        </w:rPr>
      </w:pPr>
      <w:r w:rsidRPr="006F10BF">
        <w:rPr>
          <w:rFonts w:asciiTheme="minorHAnsi" w:hAnsiTheme="minorHAnsi" w:cstheme="minorHAnsi"/>
          <w:sz w:val="22"/>
          <w:szCs w:val="22"/>
        </w:rPr>
        <w:t>Jeder Slot kann einem der 5 verschiedenen Module zugewiesen werden</w:t>
      </w:r>
    </w:p>
    <w:p w14:paraId="5753D9CC" w14:textId="77777777" w:rsidR="006F10BF" w:rsidRPr="006F10BF" w:rsidRDefault="006F10BF" w:rsidP="006F10BF">
      <w:pPr>
        <w:pStyle w:val="StandardWeb"/>
        <w:numPr>
          <w:ilvl w:val="0"/>
          <w:numId w:val="15"/>
        </w:numPr>
        <w:rPr>
          <w:rFonts w:asciiTheme="minorHAnsi" w:hAnsiTheme="minorHAnsi" w:cstheme="minorHAnsi"/>
          <w:sz w:val="22"/>
          <w:szCs w:val="22"/>
        </w:rPr>
      </w:pPr>
      <w:r w:rsidRPr="006F10BF">
        <w:rPr>
          <w:rFonts w:asciiTheme="minorHAnsi" w:hAnsiTheme="minorHAnsi" w:cstheme="minorHAnsi"/>
          <w:sz w:val="22"/>
          <w:szCs w:val="22"/>
        </w:rPr>
        <w:t xml:space="preserve">Laden Sie Percussion-Instrumente in einen </w:t>
      </w:r>
      <w:proofErr w:type="spellStart"/>
      <w:r w:rsidRPr="006F10BF">
        <w:rPr>
          <w:rFonts w:asciiTheme="minorHAnsi" w:hAnsiTheme="minorHAnsi" w:cstheme="minorHAnsi"/>
          <w:sz w:val="22"/>
          <w:szCs w:val="22"/>
        </w:rPr>
        <w:t>Arpeggiator</w:t>
      </w:r>
      <w:proofErr w:type="spellEnd"/>
      <w:r w:rsidRPr="006F10BF">
        <w:rPr>
          <w:rFonts w:asciiTheme="minorHAnsi" w:hAnsiTheme="minorHAnsi" w:cstheme="minorHAnsi"/>
          <w:sz w:val="22"/>
          <w:szCs w:val="22"/>
        </w:rPr>
        <w:t>, um pulsierende Rhythmen zu erzeugen.</w:t>
      </w:r>
    </w:p>
    <w:p w14:paraId="46D739FB" w14:textId="77777777" w:rsidR="006F10BF" w:rsidRPr="006F10BF" w:rsidRDefault="006F10BF" w:rsidP="006F10BF">
      <w:pPr>
        <w:pStyle w:val="StandardWeb"/>
        <w:numPr>
          <w:ilvl w:val="0"/>
          <w:numId w:val="15"/>
        </w:numPr>
        <w:rPr>
          <w:rFonts w:asciiTheme="minorHAnsi" w:hAnsiTheme="minorHAnsi" w:cstheme="minorHAnsi"/>
          <w:sz w:val="22"/>
          <w:szCs w:val="22"/>
        </w:rPr>
      </w:pPr>
      <w:proofErr w:type="spellStart"/>
      <w:r w:rsidRPr="006F10BF">
        <w:rPr>
          <w:rFonts w:asciiTheme="minorHAnsi" w:hAnsiTheme="minorHAnsi" w:cstheme="minorHAnsi"/>
          <w:sz w:val="22"/>
          <w:szCs w:val="22"/>
        </w:rPr>
        <w:t>Voicings</w:t>
      </w:r>
      <w:proofErr w:type="spellEnd"/>
      <w:r w:rsidRPr="006F10BF">
        <w:rPr>
          <w:rFonts w:asciiTheme="minorHAnsi" w:hAnsiTheme="minorHAnsi" w:cstheme="minorHAnsi"/>
          <w:sz w:val="22"/>
          <w:szCs w:val="22"/>
        </w:rPr>
        <w:t xml:space="preserve"> </w:t>
      </w:r>
      <w:proofErr w:type="spellStart"/>
      <w:r w:rsidRPr="006F10BF">
        <w:rPr>
          <w:rFonts w:asciiTheme="minorHAnsi" w:hAnsiTheme="minorHAnsi" w:cstheme="minorHAnsi"/>
          <w:sz w:val="22"/>
          <w:szCs w:val="22"/>
        </w:rPr>
        <w:t>Selection</w:t>
      </w:r>
      <w:proofErr w:type="spellEnd"/>
      <w:r w:rsidRPr="006F10BF">
        <w:rPr>
          <w:rFonts w:asciiTheme="minorHAnsi" w:hAnsiTheme="minorHAnsi" w:cstheme="minorHAnsi"/>
          <w:sz w:val="22"/>
          <w:szCs w:val="22"/>
        </w:rPr>
        <w:t xml:space="preserve"> - Legen sie fest, welches Instrument welche Note des Akkords spielt, um einen noch realistischeren Ensemble-Sound zu kreieren. Oder wählen Sie aus den über 90 vordefinierten </w:t>
      </w:r>
      <w:proofErr w:type="spellStart"/>
      <w:r w:rsidRPr="006F10BF">
        <w:rPr>
          <w:rFonts w:asciiTheme="minorHAnsi" w:hAnsiTheme="minorHAnsi" w:cstheme="minorHAnsi"/>
          <w:sz w:val="22"/>
          <w:szCs w:val="22"/>
        </w:rPr>
        <w:t>Voicings</w:t>
      </w:r>
      <w:proofErr w:type="spellEnd"/>
      <w:r w:rsidRPr="006F10BF">
        <w:rPr>
          <w:rFonts w:asciiTheme="minorHAnsi" w:hAnsiTheme="minorHAnsi" w:cstheme="minorHAnsi"/>
          <w:sz w:val="22"/>
          <w:szCs w:val="22"/>
        </w:rPr>
        <w:t xml:space="preserve"> um Ihrer Kreativität Ausdruck zu verleihen.</w:t>
      </w:r>
    </w:p>
    <w:p w14:paraId="04827AD7" w14:textId="77777777" w:rsidR="006F10BF" w:rsidRPr="006F10BF" w:rsidRDefault="006F10BF" w:rsidP="006F10BF">
      <w:pPr>
        <w:pStyle w:val="berschrift4"/>
        <w:rPr>
          <w:rFonts w:asciiTheme="minorHAnsi" w:hAnsiTheme="minorHAnsi" w:cstheme="minorHAnsi"/>
          <w:sz w:val="22"/>
          <w:szCs w:val="22"/>
        </w:rPr>
      </w:pPr>
      <w:r w:rsidRPr="006F10BF">
        <w:rPr>
          <w:rFonts w:asciiTheme="minorHAnsi" w:hAnsiTheme="minorHAnsi" w:cstheme="minorHAnsi"/>
          <w:sz w:val="22"/>
          <w:szCs w:val="22"/>
        </w:rPr>
        <w:t>Schneller zum Ergebnis mit folgenden Kategorien</w:t>
      </w:r>
    </w:p>
    <w:p w14:paraId="1CAF357E" w14:textId="77777777" w:rsidR="006F10BF" w:rsidRPr="006F10BF" w:rsidRDefault="006F10BF" w:rsidP="006F10BF">
      <w:pPr>
        <w:pStyle w:val="StandardWeb"/>
        <w:rPr>
          <w:rFonts w:asciiTheme="minorHAnsi" w:hAnsiTheme="minorHAnsi" w:cstheme="minorHAnsi"/>
          <w:sz w:val="22"/>
          <w:szCs w:val="22"/>
        </w:rPr>
      </w:pPr>
      <w:r w:rsidRPr="006F10BF">
        <w:rPr>
          <w:rFonts w:asciiTheme="minorHAnsi" w:hAnsiTheme="minorHAnsi" w:cstheme="minorHAnsi"/>
          <w:sz w:val="22"/>
          <w:szCs w:val="22"/>
        </w:rPr>
        <w:t>Wählen Sie aus 700 Presets in drei Kategorien:</w:t>
      </w:r>
    </w:p>
    <w:p w14:paraId="08A3DCC6" w14:textId="77777777" w:rsidR="006F10BF" w:rsidRPr="006F10BF" w:rsidRDefault="006F10BF" w:rsidP="006F10BF">
      <w:pPr>
        <w:pStyle w:val="StandardWeb"/>
        <w:numPr>
          <w:ilvl w:val="0"/>
          <w:numId w:val="16"/>
        </w:numPr>
        <w:rPr>
          <w:rFonts w:asciiTheme="minorHAnsi" w:hAnsiTheme="minorHAnsi" w:cstheme="minorHAnsi"/>
          <w:sz w:val="22"/>
          <w:szCs w:val="22"/>
        </w:rPr>
      </w:pPr>
      <w:r w:rsidRPr="006F10BF">
        <w:rPr>
          <w:rStyle w:val="Fett"/>
          <w:rFonts w:asciiTheme="minorHAnsi" w:hAnsiTheme="minorHAnsi" w:cstheme="minorHAnsi"/>
          <w:sz w:val="22"/>
          <w:szCs w:val="22"/>
        </w:rPr>
        <w:t xml:space="preserve">Orchestral </w:t>
      </w:r>
      <w:proofErr w:type="spellStart"/>
      <w:r w:rsidRPr="006F10BF">
        <w:rPr>
          <w:rStyle w:val="Fett"/>
          <w:rFonts w:asciiTheme="minorHAnsi" w:hAnsiTheme="minorHAnsi" w:cstheme="minorHAnsi"/>
          <w:sz w:val="22"/>
          <w:szCs w:val="22"/>
        </w:rPr>
        <w:t>Voicings</w:t>
      </w:r>
      <w:proofErr w:type="spellEnd"/>
      <w:r w:rsidRPr="006F10BF">
        <w:rPr>
          <w:rStyle w:val="Fett"/>
          <w:rFonts w:asciiTheme="minorHAnsi" w:hAnsiTheme="minorHAnsi" w:cstheme="minorHAnsi"/>
          <w:sz w:val="22"/>
          <w:szCs w:val="22"/>
        </w:rPr>
        <w:t xml:space="preserve"> -</w:t>
      </w:r>
      <w:r w:rsidRPr="006F10BF">
        <w:rPr>
          <w:rFonts w:asciiTheme="minorHAnsi" w:hAnsiTheme="minorHAnsi" w:cstheme="minorHAnsi"/>
          <w:sz w:val="22"/>
          <w:szCs w:val="22"/>
        </w:rPr>
        <w:t xml:space="preserve"> Orchestral </w:t>
      </w:r>
      <w:proofErr w:type="spellStart"/>
      <w:r w:rsidRPr="006F10BF">
        <w:rPr>
          <w:rFonts w:asciiTheme="minorHAnsi" w:hAnsiTheme="minorHAnsi" w:cstheme="minorHAnsi"/>
          <w:sz w:val="22"/>
          <w:szCs w:val="22"/>
        </w:rPr>
        <w:t>Voicings</w:t>
      </w:r>
      <w:proofErr w:type="spellEnd"/>
      <w:r w:rsidRPr="006F10BF">
        <w:rPr>
          <w:rFonts w:asciiTheme="minorHAnsi" w:hAnsiTheme="minorHAnsi" w:cstheme="minorHAnsi"/>
          <w:sz w:val="22"/>
          <w:szCs w:val="22"/>
        </w:rPr>
        <w:t xml:space="preserve"> stellt Ihnen verschiedene, spielbare Instrumenten-Arrangements bereit. Mithilfe dieser können Sie problemlos einen vollen und Durchsetzungsfähigen Orchesterklang erzeugen.</w:t>
      </w:r>
    </w:p>
    <w:p w14:paraId="11593BAC" w14:textId="77777777" w:rsidR="006F10BF" w:rsidRPr="006F10BF" w:rsidRDefault="006F10BF" w:rsidP="006F10BF">
      <w:pPr>
        <w:pStyle w:val="StandardWeb"/>
        <w:numPr>
          <w:ilvl w:val="0"/>
          <w:numId w:val="16"/>
        </w:numPr>
        <w:rPr>
          <w:rFonts w:asciiTheme="minorHAnsi" w:hAnsiTheme="minorHAnsi" w:cstheme="minorHAnsi"/>
          <w:sz w:val="22"/>
          <w:szCs w:val="22"/>
        </w:rPr>
      </w:pPr>
      <w:r w:rsidRPr="006F10BF">
        <w:rPr>
          <w:rStyle w:val="Fett"/>
          <w:rFonts w:asciiTheme="minorHAnsi" w:hAnsiTheme="minorHAnsi" w:cstheme="minorHAnsi"/>
          <w:sz w:val="22"/>
          <w:szCs w:val="22"/>
        </w:rPr>
        <w:t xml:space="preserve">Orchestral </w:t>
      </w:r>
      <w:proofErr w:type="spellStart"/>
      <w:r w:rsidRPr="006F10BF">
        <w:rPr>
          <w:rStyle w:val="Fett"/>
          <w:rFonts w:asciiTheme="minorHAnsi" w:hAnsiTheme="minorHAnsi" w:cstheme="minorHAnsi"/>
          <w:sz w:val="22"/>
          <w:szCs w:val="22"/>
        </w:rPr>
        <w:t>Rhythms</w:t>
      </w:r>
      <w:proofErr w:type="spellEnd"/>
      <w:r w:rsidRPr="006F10BF">
        <w:rPr>
          <w:rStyle w:val="Fett"/>
          <w:rFonts w:asciiTheme="minorHAnsi" w:hAnsiTheme="minorHAnsi" w:cstheme="minorHAnsi"/>
          <w:sz w:val="22"/>
          <w:szCs w:val="22"/>
        </w:rPr>
        <w:t xml:space="preserve"> - </w:t>
      </w:r>
      <w:r w:rsidRPr="006F10BF">
        <w:rPr>
          <w:rFonts w:asciiTheme="minorHAnsi" w:hAnsiTheme="minorHAnsi" w:cstheme="minorHAnsi"/>
          <w:sz w:val="22"/>
          <w:szCs w:val="22"/>
        </w:rPr>
        <w:t>Die Orchester-Rhythmen enthalten spielbare Standard-Figuren einzelner Instrumentengruppen, die von unserer Ensemble Engine gespielt werden.</w:t>
      </w:r>
    </w:p>
    <w:p w14:paraId="2753019D" w14:textId="77777777" w:rsidR="006F10BF" w:rsidRPr="006F10BF" w:rsidRDefault="006F10BF" w:rsidP="006F10BF">
      <w:pPr>
        <w:pStyle w:val="StandardWeb"/>
        <w:numPr>
          <w:ilvl w:val="0"/>
          <w:numId w:val="16"/>
        </w:numPr>
        <w:rPr>
          <w:rFonts w:asciiTheme="minorHAnsi" w:hAnsiTheme="minorHAnsi" w:cstheme="minorHAnsi"/>
          <w:sz w:val="22"/>
          <w:szCs w:val="22"/>
        </w:rPr>
      </w:pPr>
      <w:proofErr w:type="spellStart"/>
      <w:r w:rsidRPr="006F10BF">
        <w:rPr>
          <w:rStyle w:val="Fett"/>
          <w:rFonts w:asciiTheme="minorHAnsi" w:hAnsiTheme="minorHAnsi" w:cstheme="minorHAnsi"/>
          <w:sz w:val="22"/>
          <w:szCs w:val="22"/>
        </w:rPr>
        <w:t>Animated</w:t>
      </w:r>
      <w:proofErr w:type="spellEnd"/>
      <w:r w:rsidRPr="006F10BF">
        <w:rPr>
          <w:rStyle w:val="Fett"/>
          <w:rFonts w:asciiTheme="minorHAnsi" w:hAnsiTheme="minorHAnsi" w:cstheme="minorHAnsi"/>
          <w:sz w:val="22"/>
          <w:szCs w:val="22"/>
        </w:rPr>
        <w:t xml:space="preserve"> Orchestra </w:t>
      </w:r>
      <w:r w:rsidRPr="006F10BF">
        <w:rPr>
          <w:rStyle w:val="Fett"/>
          <w:rFonts w:asciiTheme="minorHAnsi" w:hAnsiTheme="minorHAnsi" w:cstheme="minorHAnsi"/>
          <w:i/>
          <w:iCs/>
          <w:sz w:val="22"/>
          <w:szCs w:val="22"/>
        </w:rPr>
        <w:t>-</w:t>
      </w:r>
      <w:r w:rsidRPr="006F10BF">
        <w:rPr>
          <w:rStyle w:val="Hervorhebung"/>
          <w:rFonts w:asciiTheme="minorHAnsi" w:hAnsiTheme="minorHAnsi" w:cstheme="minorHAnsi"/>
          <w:sz w:val="22"/>
          <w:szCs w:val="22"/>
        </w:rPr>
        <w:t xml:space="preserve"> </w:t>
      </w:r>
      <w:r w:rsidRPr="006F10BF">
        <w:rPr>
          <w:rFonts w:asciiTheme="minorHAnsi" w:hAnsiTheme="minorHAnsi" w:cstheme="minorHAnsi"/>
          <w:sz w:val="22"/>
          <w:szCs w:val="22"/>
        </w:rPr>
        <w:t>Die animierten Orchester-Presets gehen sogar noch weiter und erzeugen aus jeder gespielten Note komplexe orchestrierte Rhythmen. Hier beginnt die Magie!</w:t>
      </w:r>
    </w:p>
    <w:p w14:paraId="3671AC7E" w14:textId="77777777" w:rsidR="006F10BF" w:rsidRPr="006F10BF" w:rsidRDefault="006F10BF" w:rsidP="006F10BF">
      <w:pPr>
        <w:pStyle w:val="berschrift4"/>
        <w:rPr>
          <w:rFonts w:asciiTheme="minorHAnsi" w:hAnsiTheme="minorHAnsi" w:cstheme="minorHAnsi"/>
          <w:sz w:val="22"/>
          <w:szCs w:val="22"/>
        </w:rPr>
      </w:pPr>
      <w:r w:rsidRPr="006F10BF">
        <w:rPr>
          <w:rFonts w:asciiTheme="minorHAnsi" w:hAnsiTheme="minorHAnsi" w:cstheme="minorHAnsi"/>
          <w:sz w:val="22"/>
          <w:szCs w:val="22"/>
        </w:rPr>
        <w:t>Exportieren Sie Ihre individuellen Ergebnisse</w:t>
      </w:r>
    </w:p>
    <w:p w14:paraId="41F32A0D" w14:textId="77777777" w:rsidR="006F10BF" w:rsidRPr="006F10BF" w:rsidRDefault="006F10BF" w:rsidP="006F10BF">
      <w:pPr>
        <w:pStyle w:val="StandardWeb"/>
        <w:rPr>
          <w:rFonts w:asciiTheme="minorHAnsi" w:hAnsiTheme="minorHAnsi" w:cstheme="minorHAnsi"/>
          <w:sz w:val="22"/>
          <w:szCs w:val="22"/>
        </w:rPr>
      </w:pPr>
      <w:r w:rsidRPr="006F10BF">
        <w:rPr>
          <w:rFonts w:asciiTheme="minorHAnsi" w:hAnsiTheme="minorHAnsi" w:cstheme="minorHAnsi"/>
          <w:sz w:val="22"/>
          <w:szCs w:val="22"/>
        </w:rPr>
        <w:t xml:space="preserve">MIDI Drag and Drop - ziehen Sie das Ergebnis Ihrer Arbeit per Drag &amp; Drop in Ihre DAW. Nutzen Sie die Performance der Ensemble-Engine, um mit weiteren Instrumenten aus Ihrer persönlichen </w:t>
      </w:r>
      <w:r w:rsidRPr="006F10BF">
        <w:rPr>
          <w:rFonts w:asciiTheme="minorHAnsi" w:hAnsiTheme="minorHAnsi" w:cstheme="minorHAnsi"/>
          <w:sz w:val="22"/>
          <w:szCs w:val="22"/>
        </w:rPr>
        <w:lastRenderedPageBreak/>
        <w:t>Sammlung den Klang zu verändern oder ändern Sie Noten, kombinieren Sie verschiedene Patterns - die Möglichkeiten sind schier unbegrenzt.</w:t>
      </w:r>
    </w:p>
    <w:p w14:paraId="28A10B1E" w14:textId="77777777" w:rsidR="006F10BF" w:rsidRPr="006F10BF" w:rsidRDefault="006F10BF" w:rsidP="006F10BF">
      <w:pPr>
        <w:pStyle w:val="berschrift4"/>
        <w:rPr>
          <w:rFonts w:asciiTheme="minorHAnsi" w:hAnsiTheme="minorHAnsi" w:cstheme="minorHAnsi"/>
          <w:sz w:val="22"/>
          <w:szCs w:val="22"/>
        </w:rPr>
      </w:pPr>
      <w:r w:rsidRPr="006F10BF">
        <w:rPr>
          <w:rFonts w:asciiTheme="minorHAnsi" w:hAnsiTheme="minorHAnsi" w:cstheme="minorHAnsi"/>
          <w:sz w:val="22"/>
          <w:szCs w:val="22"/>
        </w:rPr>
        <w:t>Übernehmen Sie die volle Kontrolle über das Ensemble</w:t>
      </w:r>
    </w:p>
    <w:p w14:paraId="453441EF" w14:textId="77777777" w:rsidR="006F10BF" w:rsidRPr="006F10BF" w:rsidRDefault="006F10BF" w:rsidP="006F10BF">
      <w:pPr>
        <w:pStyle w:val="StandardWeb"/>
        <w:rPr>
          <w:rFonts w:asciiTheme="minorHAnsi" w:hAnsiTheme="minorHAnsi" w:cstheme="minorHAnsi"/>
          <w:sz w:val="22"/>
          <w:szCs w:val="22"/>
        </w:rPr>
      </w:pPr>
      <w:r w:rsidRPr="006F10BF">
        <w:rPr>
          <w:rFonts w:asciiTheme="minorHAnsi" w:hAnsiTheme="minorHAnsi" w:cstheme="minorHAnsi"/>
          <w:sz w:val="22"/>
          <w:szCs w:val="22"/>
        </w:rPr>
        <w:t>Arbeiten Sie schnell und einfach mit unserer intuitiven Benutzeroberfläche.</w:t>
      </w:r>
    </w:p>
    <w:p w14:paraId="00D244F8" w14:textId="77777777" w:rsidR="006F10BF" w:rsidRPr="006F10BF" w:rsidRDefault="006F10BF" w:rsidP="006F10BF">
      <w:pPr>
        <w:pStyle w:val="StandardWeb"/>
        <w:rPr>
          <w:rFonts w:asciiTheme="minorHAnsi" w:hAnsiTheme="minorHAnsi" w:cstheme="minorHAnsi"/>
          <w:sz w:val="22"/>
          <w:szCs w:val="22"/>
        </w:rPr>
      </w:pPr>
      <w:r w:rsidRPr="006F10BF">
        <w:rPr>
          <w:rFonts w:asciiTheme="minorHAnsi" w:hAnsiTheme="minorHAnsi" w:cstheme="minorHAnsi"/>
          <w:sz w:val="22"/>
          <w:szCs w:val="22"/>
        </w:rPr>
        <w:t xml:space="preserve">Auf der Seite "Engine" haben Sie Zugriff auf alle individuellen Bedienelemente für jedes der fünf geladenen Instrumente und deren Steuermodule. Kurze Noten können mit den </w:t>
      </w:r>
      <w:proofErr w:type="spellStart"/>
      <w:r w:rsidRPr="006F10BF">
        <w:rPr>
          <w:rFonts w:asciiTheme="minorHAnsi" w:hAnsiTheme="minorHAnsi" w:cstheme="minorHAnsi"/>
          <w:sz w:val="22"/>
          <w:szCs w:val="22"/>
        </w:rPr>
        <w:t>Arpeggiatoren</w:t>
      </w:r>
      <w:proofErr w:type="spellEnd"/>
      <w:r w:rsidRPr="006F10BF">
        <w:rPr>
          <w:rFonts w:asciiTheme="minorHAnsi" w:hAnsiTheme="minorHAnsi" w:cstheme="minorHAnsi"/>
          <w:sz w:val="22"/>
          <w:szCs w:val="22"/>
        </w:rPr>
        <w:t xml:space="preserve"> arrangiert werden, während gehaltene Noten mit Hüllkurven geformt werden können. Erstellen Sie orchestrale Arrangements so, wie Sie sie sich vorgestellt haben. </w:t>
      </w:r>
      <w:r w:rsidRPr="006F10BF">
        <w:rPr>
          <w:rStyle w:val="Hervorhebung"/>
          <w:rFonts w:asciiTheme="minorHAnsi" w:hAnsiTheme="minorHAnsi" w:cstheme="minorHAnsi"/>
          <w:sz w:val="22"/>
          <w:szCs w:val="22"/>
        </w:rPr>
        <w:t>.</w:t>
      </w:r>
    </w:p>
    <w:p w14:paraId="01C66F4B" w14:textId="77777777" w:rsidR="006F10BF" w:rsidRPr="006F10BF" w:rsidRDefault="006F10BF" w:rsidP="006F10BF">
      <w:pPr>
        <w:pStyle w:val="StandardWeb"/>
        <w:numPr>
          <w:ilvl w:val="0"/>
          <w:numId w:val="17"/>
        </w:numPr>
        <w:rPr>
          <w:rFonts w:asciiTheme="minorHAnsi" w:hAnsiTheme="minorHAnsi" w:cstheme="minorHAnsi"/>
          <w:sz w:val="22"/>
          <w:szCs w:val="22"/>
        </w:rPr>
      </w:pPr>
      <w:proofErr w:type="spellStart"/>
      <w:r w:rsidRPr="006F10BF">
        <w:rPr>
          <w:rStyle w:val="Fett"/>
          <w:rFonts w:asciiTheme="minorHAnsi" w:hAnsiTheme="minorHAnsi" w:cstheme="minorHAnsi"/>
          <w:sz w:val="22"/>
          <w:szCs w:val="22"/>
        </w:rPr>
        <w:t>Arpeggiator</w:t>
      </w:r>
      <w:proofErr w:type="spellEnd"/>
      <w:r w:rsidRPr="006F10BF">
        <w:rPr>
          <w:rFonts w:asciiTheme="minorHAnsi" w:hAnsiTheme="minorHAnsi" w:cstheme="minorHAnsi"/>
          <w:sz w:val="22"/>
          <w:szCs w:val="22"/>
        </w:rPr>
        <w:t xml:space="preserve"> - Der </w:t>
      </w:r>
      <w:proofErr w:type="spellStart"/>
      <w:r w:rsidRPr="006F10BF">
        <w:rPr>
          <w:rFonts w:asciiTheme="minorHAnsi" w:hAnsiTheme="minorHAnsi" w:cstheme="minorHAnsi"/>
          <w:sz w:val="22"/>
          <w:szCs w:val="22"/>
        </w:rPr>
        <w:t>Arpeggiator</w:t>
      </w:r>
      <w:proofErr w:type="spellEnd"/>
      <w:r w:rsidRPr="006F10BF">
        <w:rPr>
          <w:rFonts w:asciiTheme="minorHAnsi" w:hAnsiTheme="minorHAnsi" w:cstheme="minorHAnsi"/>
          <w:sz w:val="22"/>
          <w:szCs w:val="22"/>
        </w:rPr>
        <w:t xml:space="preserve"> erzeugt faszinierende melodische Muster, die Ihrem Projekt ein reiches und lebendiges Orchestergefühl verleihen. Ändern Sie das </w:t>
      </w:r>
      <w:proofErr w:type="spellStart"/>
      <w:r w:rsidRPr="006F10BF">
        <w:rPr>
          <w:rFonts w:asciiTheme="minorHAnsi" w:hAnsiTheme="minorHAnsi" w:cstheme="minorHAnsi"/>
          <w:sz w:val="22"/>
          <w:szCs w:val="22"/>
        </w:rPr>
        <w:t>Arpeggiator</w:t>
      </w:r>
      <w:proofErr w:type="spellEnd"/>
      <w:r w:rsidRPr="006F10BF">
        <w:rPr>
          <w:rFonts w:asciiTheme="minorHAnsi" w:hAnsiTheme="minorHAnsi" w:cstheme="minorHAnsi"/>
          <w:sz w:val="22"/>
          <w:szCs w:val="22"/>
        </w:rPr>
        <w:t>-Pattern mit dem Rhythm-Stepper. Bei Bedarf können Sie fast jeden Parameter modifizieren, um die volle Kontrolle über Ihr Orchester zu behalten.</w:t>
      </w:r>
    </w:p>
    <w:p w14:paraId="34A83620" w14:textId="77777777" w:rsidR="006F10BF" w:rsidRPr="006F10BF" w:rsidRDefault="006F10BF" w:rsidP="006F10BF">
      <w:pPr>
        <w:pStyle w:val="StandardWeb"/>
        <w:numPr>
          <w:ilvl w:val="0"/>
          <w:numId w:val="17"/>
        </w:numPr>
        <w:rPr>
          <w:rFonts w:asciiTheme="minorHAnsi" w:hAnsiTheme="minorHAnsi" w:cstheme="minorHAnsi"/>
          <w:sz w:val="22"/>
          <w:szCs w:val="22"/>
        </w:rPr>
      </w:pPr>
      <w:proofErr w:type="spellStart"/>
      <w:r w:rsidRPr="006F10BF">
        <w:rPr>
          <w:rStyle w:val="Fett"/>
          <w:rFonts w:asciiTheme="minorHAnsi" w:hAnsiTheme="minorHAnsi" w:cstheme="minorHAnsi"/>
          <w:sz w:val="22"/>
          <w:szCs w:val="22"/>
        </w:rPr>
        <w:t>Sequence</w:t>
      </w:r>
      <w:proofErr w:type="spellEnd"/>
      <w:r w:rsidRPr="006F10BF">
        <w:rPr>
          <w:rStyle w:val="Fett"/>
          <w:rFonts w:asciiTheme="minorHAnsi" w:hAnsiTheme="minorHAnsi" w:cstheme="minorHAnsi"/>
          <w:sz w:val="22"/>
          <w:szCs w:val="22"/>
        </w:rPr>
        <w:t xml:space="preserve"> Designer </w:t>
      </w:r>
      <w:r w:rsidRPr="006F10BF">
        <w:rPr>
          <w:rFonts w:asciiTheme="minorHAnsi" w:hAnsiTheme="minorHAnsi" w:cstheme="minorHAnsi"/>
          <w:sz w:val="22"/>
          <w:szCs w:val="22"/>
        </w:rPr>
        <w:t xml:space="preserve">- Der innovative </w:t>
      </w:r>
      <w:proofErr w:type="spellStart"/>
      <w:r w:rsidRPr="006F10BF">
        <w:rPr>
          <w:rFonts w:asciiTheme="minorHAnsi" w:hAnsiTheme="minorHAnsi" w:cstheme="minorHAnsi"/>
          <w:sz w:val="22"/>
          <w:szCs w:val="22"/>
        </w:rPr>
        <w:t>Sequence</w:t>
      </w:r>
      <w:proofErr w:type="spellEnd"/>
      <w:r w:rsidRPr="006F10BF">
        <w:rPr>
          <w:rFonts w:asciiTheme="minorHAnsi" w:hAnsiTheme="minorHAnsi" w:cstheme="minorHAnsi"/>
          <w:sz w:val="22"/>
          <w:szCs w:val="22"/>
        </w:rPr>
        <w:t xml:space="preserve"> Designer ist im </w:t>
      </w:r>
      <w:proofErr w:type="spellStart"/>
      <w:r w:rsidRPr="006F10BF">
        <w:rPr>
          <w:rFonts w:asciiTheme="minorHAnsi" w:hAnsiTheme="minorHAnsi" w:cstheme="minorHAnsi"/>
          <w:sz w:val="22"/>
          <w:szCs w:val="22"/>
        </w:rPr>
        <w:t>Arpeggiator</w:t>
      </w:r>
      <w:proofErr w:type="spellEnd"/>
      <w:r w:rsidRPr="006F10BF">
        <w:rPr>
          <w:rFonts w:asciiTheme="minorHAnsi" w:hAnsiTheme="minorHAnsi" w:cstheme="minorHAnsi"/>
          <w:sz w:val="22"/>
          <w:szCs w:val="22"/>
        </w:rPr>
        <w:t xml:space="preserve"> enthalten. Hiermit können Sie musikalische Ideen bis ins kleinste </w:t>
      </w:r>
      <w:proofErr w:type="spellStart"/>
      <w:r w:rsidRPr="006F10BF">
        <w:rPr>
          <w:rFonts w:asciiTheme="minorHAnsi" w:hAnsiTheme="minorHAnsi" w:cstheme="minorHAnsi"/>
          <w:sz w:val="22"/>
          <w:szCs w:val="22"/>
        </w:rPr>
        <w:t>detail</w:t>
      </w:r>
      <w:proofErr w:type="spellEnd"/>
      <w:r w:rsidRPr="006F10BF">
        <w:rPr>
          <w:rFonts w:asciiTheme="minorHAnsi" w:hAnsiTheme="minorHAnsi" w:cstheme="minorHAnsi"/>
          <w:sz w:val="22"/>
          <w:szCs w:val="22"/>
        </w:rPr>
        <w:t xml:space="preserve"> bearbeiten. Anstatt die vordefinierten Stile der Preset-Arpeggios zu nutzen, lassen sich eigene, komplexe Presets erstellen und ganz nach dem persönlichen Geschmack anpassen.</w:t>
      </w:r>
    </w:p>
    <w:p w14:paraId="3431295B" w14:textId="77777777" w:rsidR="006F10BF" w:rsidRPr="006F10BF" w:rsidRDefault="006F10BF" w:rsidP="006F10BF">
      <w:pPr>
        <w:pStyle w:val="StandardWeb"/>
        <w:numPr>
          <w:ilvl w:val="0"/>
          <w:numId w:val="17"/>
        </w:numPr>
        <w:rPr>
          <w:rFonts w:asciiTheme="minorHAnsi" w:hAnsiTheme="minorHAnsi" w:cstheme="minorHAnsi"/>
          <w:sz w:val="22"/>
          <w:szCs w:val="22"/>
        </w:rPr>
      </w:pPr>
      <w:r w:rsidRPr="006F10BF">
        <w:rPr>
          <w:rStyle w:val="Fett"/>
          <w:rFonts w:asciiTheme="minorHAnsi" w:hAnsiTheme="minorHAnsi" w:cstheme="minorHAnsi"/>
          <w:sz w:val="22"/>
          <w:szCs w:val="22"/>
        </w:rPr>
        <w:t xml:space="preserve">Velocity </w:t>
      </w:r>
      <w:proofErr w:type="spellStart"/>
      <w:r w:rsidRPr="006F10BF">
        <w:rPr>
          <w:rStyle w:val="Fett"/>
          <w:rFonts w:asciiTheme="minorHAnsi" w:hAnsiTheme="minorHAnsi" w:cstheme="minorHAnsi"/>
          <w:sz w:val="22"/>
          <w:szCs w:val="22"/>
        </w:rPr>
        <w:t>Envelope</w:t>
      </w:r>
      <w:proofErr w:type="spellEnd"/>
      <w:r w:rsidRPr="006F10BF">
        <w:rPr>
          <w:rStyle w:val="Fett"/>
          <w:rFonts w:asciiTheme="minorHAnsi" w:hAnsiTheme="minorHAnsi" w:cstheme="minorHAnsi"/>
          <w:sz w:val="22"/>
          <w:szCs w:val="22"/>
        </w:rPr>
        <w:t xml:space="preserve"> </w:t>
      </w:r>
      <w:r w:rsidRPr="006F10BF">
        <w:rPr>
          <w:rStyle w:val="Hervorhebung"/>
          <w:rFonts w:asciiTheme="minorHAnsi" w:hAnsiTheme="minorHAnsi" w:cstheme="minorHAnsi"/>
          <w:b/>
          <w:bCs/>
          <w:sz w:val="22"/>
          <w:szCs w:val="22"/>
        </w:rPr>
        <w:t>- </w:t>
      </w:r>
      <w:r w:rsidRPr="006F10BF">
        <w:rPr>
          <w:rFonts w:asciiTheme="minorHAnsi" w:hAnsiTheme="minorHAnsi" w:cstheme="minorHAnsi"/>
          <w:sz w:val="22"/>
          <w:szCs w:val="22"/>
        </w:rPr>
        <w:t xml:space="preserve">Shape </w:t>
      </w:r>
      <w:proofErr w:type="spellStart"/>
      <w:r w:rsidRPr="006F10BF">
        <w:rPr>
          <w:rFonts w:asciiTheme="minorHAnsi" w:hAnsiTheme="minorHAnsi" w:cstheme="minorHAnsi"/>
          <w:sz w:val="22"/>
          <w:szCs w:val="22"/>
        </w:rPr>
        <w:t>Your</w:t>
      </w:r>
      <w:proofErr w:type="spellEnd"/>
      <w:r w:rsidRPr="006F10BF">
        <w:rPr>
          <w:rFonts w:asciiTheme="minorHAnsi" w:hAnsiTheme="minorHAnsi" w:cstheme="minorHAnsi"/>
          <w:sz w:val="22"/>
          <w:szCs w:val="22"/>
        </w:rPr>
        <w:t xml:space="preserve"> Sustain Sounds</w:t>
      </w:r>
      <w:r w:rsidRPr="006F10BF">
        <w:rPr>
          <w:rStyle w:val="Hervorhebung"/>
          <w:rFonts w:asciiTheme="minorHAnsi" w:hAnsiTheme="minorHAnsi" w:cstheme="minorHAnsi"/>
          <w:sz w:val="22"/>
          <w:szCs w:val="22"/>
        </w:rPr>
        <w:t xml:space="preserve"> - </w:t>
      </w:r>
      <w:r w:rsidRPr="006F10BF">
        <w:rPr>
          <w:rFonts w:asciiTheme="minorHAnsi" w:hAnsiTheme="minorHAnsi" w:cstheme="minorHAnsi"/>
          <w:sz w:val="22"/>
          <w:szCs w:val="22"/>
        </w:rPr>
        <w:t>Die Hüllkurve fügt einer getragenen Note eine wiederkehrende dynamische Bewegung hinzu. Das Kernstück ist die Hüllkurvenform, die frei gezeichnet werden kann.</w:t>
      </w:r>
    </w:p>
    <w:p w14:paraId="5D0C51F9" w14:textId="77777777" w:rsidR="006F10BF" w:rsidRPr="006F10BF" w:rsidRDefault="006F10BF" w:rsidP="006F10BF">
      <w:pPr>
        <w:pStyle w:val="berschrift4"/>
        <w:rPr>
          <w:rFonts w:asciiTheme="minorHAnsi" w:hAnsiTheme="minorHAnsi" w:cstheme="minorHAnsi"/>
          <w:sz w:val="22"/>
          <w:szCs w:val="22"/>
        </w:rPr>
      </w:pPr>
      <w:r w:rsidRPr="006F10BF">
        <w:rPr>
          <w:rFonts w:asciiTheme="minorHAnsi" w:hAnsiTheme="minorHAnsi" w:cstheme="minorHAnsi"/>
          <w:sz w:val="22"/>
          <w:szCs w:val="22"/>
        </w:rPr>
        <w:t>Spielen Sie die Instrumente völlig frei</w:t>
      </w:r>
    </w:p>
    <w:p w14:paraId="3CB1B1B5" w14:textId="77777777" w:rsidR="006F10BF" w:rsidRPr="006F10BF" w:rsidRDefault="006F10BF" w:rsidP="006F10BF">
      <w:pPr>
        <w:pStyle w:val="StandardWeb"/>
        <w:rPr>
          <w:rFonts w:asciiTheme="minorHAnsi" w:hAnsiTheme="minorHAnsi" w:cstheme="minorHAnsi"/>
          <w:sz w:val="22"/>
          <w:szCs w:val="22"/>
        </w:rPr>
      </w:pPr>
      <w:r w:rsidRPr="006F10BF">
        <w:rPr>
          <w:rFonts w:asciiTheme="minorHAnsi" w:hAnsiTheme="minorHAnsi" w:cstheme="minorHAnsi"/>
          <w:sz w:val="22"/>
          <w:szCs w:val="22"/>
        </w:rPr>
        <w:t>Erstellen Sie vollständige und detaillierte Orchestrierungen von Grund auf. Spielen Sie Ihre Ideen und Ihre Melodien frei mit den einzelnen Instrumenten-Patches.</w:t>
      </w:r>
    </w:p>
    <w:p w14:paraId="07FB52A9" w14:textId="77777777" w:rsidR="006F10BF" w:rsidRPr="006F10BF" w:rsidRDefault="006F10BF" w:rsidP="006F10BF">
      <w:pPr>
        <w:pStyle w:val="StandardWeb"/>
        <w:rPr>
          <w:rFonts w:asciiTheme="minorHAnsi" w:hAnsiTheme="minorHAnsi" w:cstheme="minorHAnsi"/>
          <w:sz w:val="22"/>
          <w:szCs w:val="22"/>
        </w:rPr>
      </w:pPr>
      <w:r w:rsidRPr="006F10BF">
        <w:rPr>
          <w:rFonts w:asciiTheme="minorHAnsi" w:hAnsiTheme="minorHAnsi" w:cstheme="minorHAnsi"/>
          <w:sz w:val="22"/>
          <w:szCs w:val="22"/>
        </w:rPr>
        <w:t xml:space="preserve">"The Orchestra </w:t>
      </w:r>
      <w:proofErr w:type="spellStart"/>
      <w:r w:rsidRPr="006F10BF">
        <w:rPr>
          <w:rFonts w:asciiTheme="minorHAnsi" w:hAnsiTheme="minorHAnsi" w:cstheme="minorHAnsi"/>
          <w:sz w:val="22"/>
          <w:szCs w:val="22"/>
        </w:rPr>
        <w:t>Complete</w:t>
      </w:r>
      <w:proofErr w:type="spellEnd"/>
      <w:r w:rsidRPr="006F10BF">
        <w:rPr>
          <w:rFonts w:asciiTheme="minorHAnsi" w:hAnsiTheme="minorHAnsi" w:cstheme="minorHAnsi"/>
          <w:sz w:val="22"/>
          <w:szCs w:val="22"/>
        </w:rPr>
        <w:t xml:space="preserve"> 3" enthält alle Standardsektionen und Artikulationen eines Sinfonieorchesters, einschließlich Schlagzeug sowie tonales Schlagwerk (Marimbaphon, Vibraphon, Xylophon und Glockenspiel) und als Bonus-Instrumente Chor, Klavier, Cembalo, Celesta und eine Kirchenorgel.</w:t>
      </w:r>
    </w:p>
    <w:p w14:paraId="4F9ED212" w14:textId="77777777" w:rsidR="006F10BF" w:rsidRPr="006F10BF" w:rsidRDefault="006F10BF" w:rsidP="006F10BF">
      <w:pPr>
        <w:pStyle w:val="berschrift4"/>
        <w:rPr>
          <w:rFonts w:asciiTheme="minorHAnsi" w:hAnsiTheme="minorHAnsi" w:cstheme="minorHAnsi"/>
          <w:sz w:val="22"/>
          <w:szCs w:val="22"/>
        </w:rPr>
      </w:pPr>
      <w:r w:rsidRPr="006F10BF">
        <w:rPr>
          <w:rFonts w:asciiTheme="minorHAnsi" w:hAnsiTheme="minorHAnsi" w:cstheme="minorHAnsi"/>
          <w:sz w:val="22"/>
          <w:szCs w:val="22"/>
        </w:rPr>
        <w:t>Pure Performance Legato</w:t>
      </w:r>
    </w:p>
    <w:p w14:paraId="1AEDCA9E" w14:textId="77777777" w:rsidR="006F10BF" w:rsidRPr="006F10BF" w:rsidRDefault="006F10BF" w:rsidP="006F10BF">
      <w:pPr>
        <w:pStyle w:val="StandardWeb"/>
        <w:rPr>
          <w:rFonts w:asciiTheme="minorHAnsi" w:hAnsiTheme="minorHAnsi" w:cstheme="minorHAnsi"/>
          <w:sz w:val="22"/>
          <w:szCs w:val="22"/>
        </w:rPr>
      </w:pPr>
      <w:r w:rsidRPr="006F10BF">
        <w:rPr>
          <w:rFonts w:asciiTheme="minorHAnsi" w:hAnsiTheme="minorHAnsi" w:cstheme="minorHAnsi"/>
          <w:sz w:val="22"/>
          <w:szCs w:val="22"/>
        </w:rPr>
        <w:t xml:space="preserve">Dank der sogenannten Pure-Performance-Legato-Technologie können Sie sowohl schnelle True-Legato- als auch Staccato-Läufe spielen, da die Engine problemlos zwischen beiden Artikulationen unterscheiden kann, ohne dass </w:t>
      </w:r>
      <w:proofErr w:type="spellStart"/>
      <w:r w:rsidRPr="006F10BF">
        <w:rPr>
          <w:rFonts w:asciiTheme="minorHAnsi" w:hAnsiTheme="minorHAnsi" w:cstheme="minorHAnsi"/>
          <w:sz w:val="22"/>
          <w:szCs w:val="22"/>
        </w:rPr>
        <w:t>Keyswitches</w:t>
      </w:r>
      <w:proofErr w:type="spellEnd"/>
      <w:r w:rsidRPr="006F10BF">
        <w:rPr>
          <w:rFonts w:asciiTheme="minorHAnsi" w:hAnsiTheme="minorHAnsi" w:cstheme="minorHAnsi"/>
          <w:sz w:val="22"/>
          <w:szCs w:val="22"/>
        </w:rPr>
        <w:t xml:space="preserve"> erforderlich sind. Besonderes Augenmerk wurde auf die Integration der True-Legato-Übergänge gelegt, wobei jeder der mehr als 400 Übergänge pro Instrument unabhängig voneinander in die Intervalle eingepasst wurde, so dass ein sehr flüssiges und spielbares Legato möglich ist.</w:t>
      </w:r>
    </w:p>
    <w:p w14:paraId="2F82CD37" w14:textId="77777777" w:rsidR="006F10BF" w:rsidRPr="006F10BF" w:rsidRDefault="006F10BF" w:rsidP="006F10BF">
      <w:pPr>
        <w:pStyle w:val="berschrift4"/>
        <w:rPr>
          <w:rFonts w:asciiTheme="minorHAnsi" w:hAnsiTheme="minorHAnsi" w:cstheme="minorHAnsi"/>
          <w:sz w:val="22"/>
          <w:szCs w:val="22"/>
        </w:rPr>
      </w:pPr>
      <w:r w:rsidRPr="006F10BF">
        <w:rPr>
          <w:rFonts w:asciiTheme="minorHAnsi" w:hAnsiTheme="minorHAnsi" w:cstheme="minorHAnsi"/>
          <w:sz w:val="22"/>
          <w:szCs w:val="22"/>
        </w:rPr>
        <w:t>Ensemble-Multi Patches: Entfesseln Sie die volle orchestrale Kraft</w:t>
      </w:r>
    </w:p>
    <w:p w14:paraId="48078B33" w14:textId="77777777" w:rsidR="006F10BF" w:rsidRPr="006F10BF" w:rsidRDefault="006F10BF" w:rsidP="006F10BF">
      <w:pPr>
        <w:pStyle w:val="StandardWeb"/>
        <w:rPr>
          <w:rFonts w:asciiTheme="minorHAnsi" w:hAnsiTheme="minorHAnsi" w:cstheme="minorHAnsi"/>
          <w:sz w:val="22"/>
          <w:szCs w:val="22"/>
        </w:rPr>
      </w:pPr>
      <w:r w:rsidRPr="006F10BF">
        <w:rPr>
          <w:rFonts w:asciiTheme="minorHAnsi" w:hAnsiTheme="minorHAnsi" w:cstheme="minorHAnsi"/>
          <w:sz w:val="22"/>
          <w:szCs w:val="22"/>
        </w:rPr>
        <w:t>Multis bringen die Ensemble Engine noch weiter in Richtung sofortiger Spielbarkeit und epischem Klang. Durch das Kombinieren mehrerer Instrument-Instanzen entstehen auf einfachste Art komplexe Orchesterarrangements.</w:t>
      </w:r>
    </w:p>
    <w:p w14:paraId="51BD45F5" w14:textId="77777777" w:rsidR="006F10BF" w:rsidRPr="006F10BF" w:rsidRDefault="006F10BF" w:rsidP="006F10BF">
      <w:pPr>
        <w:pStyle w:val="StandardWeb"/>
        <w:rPr>
          <w:rFonts w:asciiTheme="minorHAnsi" w:hAnsiTheme="minorHAnsi" w:cstheme="minorHAnsi"/>
          <w:sz w:val="22"/>
          <w:szCs w:val="22"/>
        </w:rPr>
      </w:pPr>
      <w:r w:rsidRPr="006F10BF">
        <w:rPr>
          <w:rFonts w:asciiTheme="minorHAnsi" w:hAnsiTheme="minorHAnsi" w:cstheme="minorHAnsi"/>
          <w:sz w:val="22"/>
          <w:szCs w:val="22"/>
        </w:rPr>
        <w:t xml:space="preserve">Es gibt auch voll spielbare orchestrale Multis für einzelne Artikulationen, die sich perfekt für schnelles Skizzieren und Komponieren eignen. Orchestral Rhythm and </w:t>
      </w:r>
      <w:proofErr w:type="spellStart"/>
      <w:r w:rsidRPr="006F10BF">
        <w:rPr>
          <w:rFonts w:asciiTheme="minorHAnsi" w:hAnsiTheme="minorHAnsi" w:cstheme="minorHAnsi"/>
          <w:sz w:val="22"/>
          <w:szCs w:val="22"/>
        </w:rPr>
        <w:t>Animated</w:t>
      </w:r>
      <w:proofErr w:type="spellEnd"/>
      <w:r w:rsidRPr="006F10BF">
        <w:rPr>
          <w:rFonts w:asciiTheme="minorHAnsi" w:hAnsiTheme="minorHAnsi" w:cstheme="minorHAnsi"/>
          <w:sz w:val="22"/>
          <w:szCs w:val="22"/>
        </w:rPr>
        <w:t xml:space="preserve"> Orchestra Multis kombinieren mehrere Instanzen der Ensemble Engine, um noch komplexere Pattern zu erzeugen.</w:t>
      </w:r>
    </w:p>
    <w:p w14:paraId="6531A07E" w14:textId="77777777" w:rsidR="006F10BF" w:rsidRPr="006F10BF" w:rsidRDefault="006F10BF" w:rsidP="006F10BF">
      <w:pPr>
        <w:pStyle w:val="berschrift4"/>
        <w:rPr>
          <w:rFonts w:asciiTheme="minorHAnsi" w:hAnsiTheme="minorHAnsi" w:cstheme="minorHAnsi"/>
          <w:sz w:val="22"/>
          <w:szCs w:val="22"/>
        </w:rPr>
      </w:pPr>
      <w:r w:rsidRPr="006F10BF">
        <w:rPr>
          <w:rFonts w:asciiTheme="minorHAnsi" w:hAnsiTheme="minorHAnsi" w:cstheme="minorHAnsi"/>
          <w:sz w:val="22"/>
          <w:szCs w:val="22"/>
        </w:rPr>
        <w:lastRenderedPageBreak/>
        <w:t>Die Samples: Rauh und kantig – kein „polierter“ Sound</w:t>
      </w:r>
    </w:p>
    <w:p w14:paraId="3BE6EF78" w14:textId="77777777" w:rsidR="006F10BF" w:rsidRPr="006F10BF" w:rsidRDefault="006F10BF" w:rsidP="006F10BF">
      <w:pPr>
        <w:pStyle w:val="StandardWeb"/>
        <w:rPr>
          <w:rFonts w:asciiTheme="minorHAnsi" w:hAnsiTheme="minorHAnsi" w:cstheme="minorHAnsi"/>
          <w:sz w:val="22"/>
          <w:szCs w:val="22"/>
        </w:rPr>
      </w:pPr>
      <w:r w:rsidRPr="006F10BF">
        <w:rPr>
          <w:rFonts w:asciiTheme="minorHAnsi" w:hAnsiTheme="minorHAnsi" w:cstheme="minorHAnsi"/>
          <w:sz w:val="22"/>
          <w:szCs w:val="22"/>
        </w:rPr>
        <w:t xml:space="preserve">"The Orchestra" wurde mit dem Ziel aufgenommen, ein bisschen rauer und "ehrlicher" zu klingen als der sonst übliche orchestrale Hollywood Sound. "The Orchestra </w:t>
      </w:r>
      <w:proofErr w:type="spellStart"/>
      <w:r w:rsidRPr="006F10BF">
        <w:rPr>
          <w:rFonts w:asciiTheme="minorHAnsi" w:hAnsiTheme="minorHAnsi" w:cstheme="minorHAnsi"/>
          <w:sz w:val="22"/>
          <w:szCs w:val="22"/>
        </w:rPr>
        <w:t>Complete</w:t>
      </w:r>
      <w:proofErr w:type="spellEnd"/>
      <w:r w:rsidRPr="006F10BF">
        <w:rPr>
          <w:rFonts w:asciiTheme="minorHAnsi" w:hAnsiTheme="minorHAnsi" w:cstheme="minorHAnsi"/>
          <w:sz w:val="22"/>
          <w:szCs w:val="22"/>
        </w:rPr>
        <w:t xml:space="preserve"> 3" ist eine echte Alternative und verspricht unverfälschte und kraftvolle Klänge, Punch und ein lebendiges musikalisches Erlebnis.</w:t>
      </w:r>
    </w:p>
    <w:p w14:paraId="257DA570" w14:textId="77777777" w:rsidR="006F10BF" w:rsidRPr="006F10BF" w:rsidRDefault="006F10BF" w:rsidP="006F10BF">
      <w:pPr>
        <w:pStyle w:val="StandardWeb"/>
        <w:rPr>
          <w:rFonts w:asciiTheme="minorHAnsi" w:hAnsiTheme="minorHAnsi" w:cstheme="minorHAnsi"/>
          <w:sz w:val="22"/>
          <w:szCs w:val="22"/>
        </w:rPr>
      </w:pPr>
      <w:r w:rsidRPr="006F10BF">
        <w:rPr>
          <w:rFonts w:asciiTheme="minorHAnsi" w:hAnsiTheme="minorHAnsi" w:cstheme="minorHAnsi"/>
          <w:sz w:val="22"/>
          <w:szCs w:val="22"/>
        </w:rPr>
        <w:t>Die Instrumente von "The Orchestra" wurden in Budapest im renommierten Studio 22 aufgenommen, abgemischt und mit viel Liebe zum Detail bearbeitet. Auf diese Weise verschmelzen die verschiedenen Sektionen perfekt im selben Raum. Alle wesentlichen Artikulationen sind verfügbar, einschließlich spielbarer echter Legato-Samples und mehrerer Repetitionen für kurze Artikulationen.</w:t>
      </w:r>
    </w:p>
    <w:p w14:paraId="6040812B" w14:textId="77777777" w:rsidR="006F10BF" w:rsidRPr="006F10BF" w:rsidRDefault="006F10BF" w:rsidP="006F10BF">
      <w:pPr>
        <w:pStyle w:val="berschrift4"/>
        <w:rPr>
          <w:rFonts w:asciiTheme="minorHAnsi" w:hAnsiTheme="minorHAnsi" w:cstheme="minorHAnsi"/>
          <w:sz w:val="22"/>
          <w:szCs w:val="22"/>
        </w:rPr>
      </w:pPr>
      <w:r w:rsidRPr="006F10BF">
        <w:rPr>
          <w:rFonts w:asciiTheme="minorHAnsi" w:hAnsiTheme="minorHAnsi" w:cstheme="minorHAnsi"/>
          <w:sz w:val="22"/>
          <w:szCs w:val="22"/>
        </w:rPr>
        <w:t>Preset Browser</w:t>
      </w:r>
    </w:p>
    <w:p w14:paraId="25A83367" w14:textId="77777777" w:rsidR="006F10BF" w:rsidRPr="006F10BF" w:rsidRDefault="006F10BF" w:rsidP="006F10BF">
      <w:pPr>
        <w:pStyle w:val="StandardWeb"/>
        <w:rPr>
          <w:rFonts w:asciiTheme="minorHAnsi" w:hAnsiTheme="minorHAnsi" w:cstheme="minorHAnsi"/>
          <w:sz w:val="22"/>
          <w:szCs w:val="22"/>
        </w:rPr>
      </w:pPr>
      <w:r w:rsidRPr="006F10BF">
        <w:rPr>
          <w:rFonts w:asciiTheme="minorHAnsi" w:hAnsiTheme="minorHAnsi" w:cstheme="minorHAnsi"/>
          <w:sz w:val="22"/>
          <w:szCs w:val="22"/>
        </w:rPr>
        <w:t xml:space="preserve">Der aktualisierte Preset-Browser ist für "The Orchestra </w:t>
      </w:r>
      <w:proofErr w:type="spellStart"/>
      <w:r w:rsidRPr="006F10BF">
        <w:rPr>
          <w:rFonts w:asciiTheme="minorHAnsi" w:hAnsiTheme="minorHAnsi" w:cstheme="minorHAnsi"/>
          <w:sz w:val="22"/>
          <w:szCs w:val="22"/>
        </w:rPr>
        <w:t>Complete</w:t>
      </w:r>
      <w:proofErr w:type="spellEnd"/>
      <w:r w:rsidRPr="006F10BF">
        <w:rPr>
          <w:rFonts w:asciiTheme="minorHAnsi" w:hAnsiTheme="minorHAnsi" w:cstheme="minorHAnsi"/>
          <w:sz w:val="22"/>
          <w:szCs w:val="22"/>
        </w:rPr>
        <w:t xml:space="preserve"> 3", "Strings </w:t>
      </w:r>
      <w:proofErr w:type="spellStart"/>
      <w:r w:rsidRPr="006F10BF">
        <w:rPr>
          <w:rFonts w:asciiTheme="minorHAnsi" w:hAnsiTheme="minorHAnsi" w:cstheme="minorHAnsi"/>
          <w:sz w:val="22"/>
          <w:szCs w:val="22"/>
        </w:rPr>
        <w:t>Of</w:t>
      </w:r>
      <w:proofErr w:type="spellEnd"/>
      <w:r w:rsidRPr="006F10BF">
        <w:rPr>
          <w:rFonts w:asciiTheme="minorHAnsi" w:hAnsiTheme="minorHAnsi" w:cstheme="minorHAnsi"/>
          <w:sz w:val="22"/>
          <w:szCs w:val="22"/>
        </w:rPr>
        <w:t xml:space="preserve"> Winter", "Horns </w:t>
      </w:r>
      <w:proofErr w:type="spellStart"/>
      <w:r w:rsidRPr="006F10BF">
        <w:rPr>
          <w:rFonts w:asciiTheme="minorHAnsi" w:hAnsiTheme="minorHAnsi" w:cstheme="minorHAnsi"/>
          <w:sz w:val="22"/>
          <w:szCs w:val="22"/>
        </w:rPr>
        <w:t>Of</w:t>
      </w:r>
      <w:proofErr w:type="spellEnd"/>
      <w:r w:rsidRPr="006F10BF">
        <w:rPr>
          <w:rFonts w:asciiTheme="minorHAnsi" w:hAnsiTheme="minorHAnsi" w:cstheme="minorHAnsi"/>
          <w:sz w:val="22"/>
          <w:szCs w:val="22"/>
        </w:rPr>
        <w:t xml:space="preserve"> Hell" und "Woods </w:t>
      </w:r>
      <w:proofErr w:type="spellStart"/>
      <w:r w:rsidRPr="006F10BF">
        <w:rPr>
          <w:rFonts w:asciiTheme="minorHAnsi" w:hAnsiTheme="minorHAnsi" w:cstheme="minorHAnsi"/>
          <w:sz w:val="22"/>
          <w:szCs w:val="22"/>
        </w:rPr>
        <w:t>Of</w:t>
      </w:r>
      <w:proofErr w:type="spellEnd"/>
      <w:r w:rsidRPr="006F10BF">
        <w:rPr>
          <w:rFonts w:asciiTheme="minorHAnsi" w:hAnsiTheme="minorHAnsi" w:cstheme="minorHAnsi"/>
          <w:sz w:val="22"/>
          <w:szCs w:val="22"/>
        </w:rPr>
        <w:t xml:space="preserve"> The Wild" verfügbar. Entdecken Sie die riesige Auswahl an Presets mithilfe intuitiver Filter und Kategorien.</w:t>
      </w:r>
    </w:p>
    <w:p w14:paraId="40C8B5A8" w14:textId="77777777" w:rsidR="006F10BF" w:rsidRPr="006F10BF" w:rsidRDefault="006F10BF" w:rsidP="006F10BF">
      <w:pPr>
        <w:pStyle w:val="berschrift4"/>
        <w:rPr>
          <w:rFonts w:asciiTheme="minorHAnsi" w:hAnsiTheme="minorHAnsi" w:cstheme="minorHAnsi"/>
          <w:sz w:val="22"/>
          <w:szCs w:val="22"/>
        </w:rPr>
      </w:pPr>
      <w:r w:rsidRPr="006F10BF">
        <w:rPr>
          <w:rFonts w:asciiTheme="minorHAnsi" w:hAnsiTheme="minorHAnsi" w:cstheme="minorHAnsi"/>
          <w:sz w:val="22"/>
          <w:szCs w:val="22"/>
        </w:rPr>
        <w:t>Wählen Sie Ihre Lieblings Benutzeroberfläche</w:t>
      </w:r>
    </w:p>
    <w:p w14:paraId="6EEDD38E" w14:textId="77777777" w:rsidR="006F10BF" w:rsidRPr="006F10BF" w:rsidRDefault="006F10BF" w:rsidP="006F10BF">
      <w:pPr>
        <w:pStyle w:val="StandardWeb"/>
        <w:rPr>
          <w:rFonts w:asciiTheme="minorHAnsi" w:hAnsiTheme="minorHAnsi" w:cstheme="minorHAnsi"/>
          <w:sz w:val="22"/>
          <w:szCs w:val="22"/>
        </w:rPr>
      </w:pPr>
      <w:r w:rsidRPr="006F10BF">
        <w:rPr>
          <w:rFonts w:asciiTheme="minorHAnsi" w:hAnsiTheme="minorHAnsi" w:cstheme="minorHAnsi"/>
          <w:sz w:val="22"/>
          <w:szCs w:val="22"/>
        </w:rPr>
        <w:t xml:space="preserve">"The Orchestra </w:t>
      </w:r>
      <w:proofErr w:type="spellStart"/>
      <w:r w:rsidRPr="006F10BF">
        <w:rPr>
          <w:rFonts w:asciiTheme="minorHAnsi" w:hAnsiTheme="minorHAnsi" w:cstheme="minorHAnsi"/>
          <w:sz w:val="22"/>
          <w:szCs w:val="22"/>
        </w:rPr>
        <w:t>Complete</w:t>
      </w:r>
      <w:proofErr w:type="spellEnd"/>
      <w:r w:rsidRPr="006F10BF">
        <w:rPr>
          <w:rFonts w:asciiTheme="minorHAnsi" w:hAnsiTheme="minorHAnsi" w:cstheme="minorHAnsi"/>
          <w:sz w:val="22"/>
          <w:szCs w:val="22"/>
        </w:rPr>
        <w:t xml:space="preserve"> 3" lädt standardmäßig jedes Instrument mit der entsprechenden Benutzeroberfläche. Wenn Sie ein anderes Design bevorzugen, können Sie es jederzeit in den Instrumenteneinstellungen wechseln.</w:t>
      </w:r>
    </w:p>
    <w:p w14:paraId="285FA50F" w14:textId="77777777" w:rsidR="006F10BF" w:rsidRPr="006F10BF" w:rsidRDefault="006F10BF" w:rsidP="006F10BF">
      <w:pPr>
        <w:pStyle w:val="berschrift4"/>
        <w:rPr>
          <w:rFonts w:asciiTheme="minorHAnsi" w:hAnsiTheme="minorHAnsi" w:cstheme="minorHAnsi"/>
          <w:sz w:val="22"/>
          <w:szCs w:val="22"/>
        </w:rPr>
      </w:pPr>
      <w:r w:rsidRPr="006F10BF">
        <w:rPr>
          <w:rFonts w:asciiTheme="minorHAnsi" w:hAnsiTheme="minorHAnsi" w:cstheme="minorHAnsi"/>
          <w:sz w:val="22"/>
          <w:szCs w:val="22"/>
        </w:rPr>
        <w:t>Key Features</w:t>
      </w:r>
    </w:p>
    <w:p w14:paraId="784BFA53" w14:textId="77777777" w:rsidR="006F10BF" w:rsidRPr="006F10BF" w:rsidRDefault="006F10BF" w:rsidP="006F10BF">
      <w:pPr>
        <w:pStyle w:val="StandardWeb"/>
        <w:numPr>
          <w:ilvl w:val="0"/>
          <w:numId w:val="18"/>
        </w:numPr>
        <w:rPr>
          <w:rFonts w:asciiTheme="minorHAnsi" w:hAnsiTheme="minorHAnsi" w:cstheme="minorHAnsi"/>
          <w:sz w:val="22"/>
          <w:szCs w:val="22"/>
        </w:rPr>
      </w:pPr>
      <w:r w:rsidRPr="006F10BF">
        <w:rPr>
          <w:rFonts w:asciiTheme="minorHAnsi" w:hAnsiTheme="minorHAnsi" w:cstheme="minorHAnsi"/>
          <w:sz w:val="22"/>
          <w:szCs w:val="22"/>
        </w:rPr>
        <w:t>Breakthrough Ensemble Engine</w:t>
      </w:r>
    </w:p>
    <w:p w14:paraId="15CF461B" w14:textId="77777777" w:rsidR="006F10BF" w:rsidRPr="006F10BF" w:rsidRDefault="006F10BF" w:rsidP="006F10BF">
      <w:pPr>
        <w:pStyle w:val="StandardWeb"/>
        <w:numPr>
          <w:ilvl w:val="0"/>
          <w:numId w:val="18"/>
        </w:numPr>
        <w:rPr>
          <w:rFonts w:asciiTheme="minorHAnsi" w:hAnsiTheme="minorHAnsi" w:cstheme="minorHAnsi"/>
          <w:sz w:val="22"/>
          <w:szCs w:val="22"/>
        </w:rPr>
      </w:pPr>
      <w:r w:rsidRPr="006F10BF">
        <w:rPr>
          <w:rFonts w:asciiTheme="minorHAnsi" w:hAnsiTheme="minorHAnsi" w:cstheme="minorHAnsi"/>
          <w:sz w:val="22"/>
          <w:szCs w:val="22"/>
        </w:rPr>
        <w:t>Kreieren Sie beeindruckende Kompositionen aus einfachen Akkorden</w:t>
      </w:r>
    </w:p>
    <w:p w14:paraId="4BC12857" w14:textId="77777777" w:rsidR="006F10BF" w:rsidRPr="006F10BF" w:rsidRDefault="006F10BF" w:rsidP="006F10BF">
      <w:pPr>
        <w:pStyle w:val="StandardWeb"/>
        <w:numPr>
          <w:ilvl w:val="0"/>
          <w:numId w:val="18"/>
        </w:numPr>
        <w:rPr>
          <w:rFonts w:asciiTheme="minorHAnsi" w:hAnsiTheme="minorHAnsi" w:cstheme="minorHAnsi"/>
          <w:sz w:val="22"/>
          <w:szCs w:val="22"/>
        </w:rPr>
      </w:pPr>
      <w:r w:rsidRPr="006F10BF">
        <w:rPr>
          <w:rFonts w:asciiTheme="minorHAnsi" w:hAnsiTheme="minorHAnsi" w:cstheme="minorHAnsi"/>
          <w:sz w:val="22"/>
          <w:szCs w:val="22"/>
        </w:rPr>
        <w:t>Alle Standardartikulationen für alle Instrumente</w:t>
      </w:r>
    </w:p>
    <w:p w14:paraId="4C3563BA" w14:textId="77777777" w:rsidR="006F10BF" w:rsidRPr="006F10BF" w:rsidRDefault="006F10BF" w:rsidP="006F10BF">
      <w:pPr>
        <w:pStyle w:val="StandardWeb"/>
        <w:numPr>
          <w:ilvl w:val="0"/>
          <w:numId w:val="18"/>
        </w:numPr>
        <w:rPr>
          <w:rFonts w:asciiTheme="minorHAnsi" w:hAnsiTheme="minorHAnsi" w:cstheme="minorHAnsi"/>
          <w:sz w:val="22"/>
          <w:szCs w:val="22"/>
        </w:rPr>
      </w:pPr>
      <w:r w:rsidRPr="006F10BF">
        <w:rPr>
          <w:rFonts w:asciiTheme="minorHAnsi" w:hAnsiTheme="minorHAnsi" w:cstheme="minorHAnsi"/>
          <w:sz w:val="22"/>
          <w:szCs w:val="22"/>
        </w:rPr>
        <w:t xml:space="preserve">True Legato </w:t>
      </w:r>
      <w:proofErr w:type="spellStart"/>
      <w:r w:rsidRPr="006F10BF">
        <w:rPr>
          <w:rFonts w:asciiTheme="minorHAnsi" w:hAnsiTheme="minorHAnsi" w:cstheme="minorHAnsi"/>
          <w:sz w:val="22"/>
          <w:szCs w:val="22"/>
        </w:rPr>
        <w:t>Interval</w:t>
      </w:r>
      <w:proofErr w:type="spellEnd"/>
      <w:r w:rsidRPr="006F10BF">
        <w:rPr>
          <w:rFonts w:asciiTheme="minorHAnsi" w:hAnsiTheme="minorHAnsi" w:cstheme="minorHAnsi"/>
          <w:sz w:val="22"/>
          <w:szCs w:val="22"/>
        </w:rPr>
        <w:t xml:space="preserve"> Sampling</w:t>
      </w:r>
    </w:p>
    <w:p w14:paraId="373FB368" w14:textId="77777777" w:rsidR="006F10BF" w:rsidRPr="006F10BF" w:rsidRDefault="006F10BF" w:rsidP="006F10BF">
      <w:pPr>
        <w:pStyle w:val="StandardWeb"/>
        <w:numPr>
          <w:ilvl w:val="0"/>
          <w:numId w:val="18"/>
        </w:numPr>
        <w:rPr>
          <w:rFonts w:asciiTheme="minorHAnsi" w:hAnsiTheme="minorHAnsi" w:cstheme="minorHAnsi"/>
          <w:sz w:val="22"/>
          <w:szCs w:val="22"/>
        </w:rPr>
      </w:pPr>
      <w:r w:rsidRPr="006F10BF">
        <w:rPr>
          <w:rFonts w:asciiTheme="minorHAnsi" w:hAnsiTheme="minorHAnsi" w:cstheme="minorHAnsi"/>
          <w:sz w:val="22"/>
          <w:szCs w:val="22"/>
        </w:rPr>
        <w:t xml:space="preserve">670 </w:t>
      </w:r>
      <w:proofErr w:type="spellStart"/>
      <w:r w:rsidRPr="006F10BF">
        <w:rPr>
          <w:rFonts w:asciiTheme="minorHAnsi" w:hAnsiTheme="minorHAnsi" w:cstheme="minorHAnsi"/>
          <w:sz w:val="22"/>
          <w:szCs w:val="22"/>
        </w:rPr>
        <w:t>ready-to-go</w:t>
      </w:r>
      <w:proofErr w:type="spellEnd"/>
      <w:r w:rsidRPr="006F10BF">
        <w:rPr>
          <w:rFonts w:asciiTheme="minorHAnsi" w:hAnsiTheme="minorHAnsi" w:cstheme="minorHAnsi"/>
          <w:sz w:val="22"/>
          <w:szCs w:val="22"/>
        </w:rPr>
        <w:t xml:space="preserve"> </w:t>
      </w:r>
      <w:proofErr w:type="spellStart"/>
      <w:r w:rsidRPr="006F10BF">
        <w:rPr>
          <w:rFonts w:asciiTheme="minorHAnsi" w:hAnsiTheme="minorHAnsi" w:cstheme="minorHAnsi"/>
          <w:sz w:val="22"/>
          <w:szCs w:val="22"/>
        </w:rPr>
        <w:t>ensemble</w:t>
      </w:r>
      <w:proofErr w:type="spellEnd"/>
      <w:r w:rsidRPr="006F10BF">
        <w:rPr>
          <w:rFonts w:asciiTheme="minorHAnsi" w:hAnsiTheme="minorHAnsi" w:cstheme="minorHAnsi"/>
          <w:sz w:val="22"/>
          <w:szCs w:val="22"/>
        </w:rPr>
        <w:t xml:space="preserve"> </w:t>
      </w:r>
      <w:proofErr w:type="spellStart"/>
      <w:r w:rsidRPr="006F10BF">
        <w:rPr>
          <w:rFonts w:asciiTheme="minorHAnsi" w:hAnsiTheme="minorHAnsi" w:cstheme="minorHAnsi"/>
          <w:sz w:val="22"/>
          <w:szCs w:val="22"/>
        </w:rPr>
        <w:t>presets</w:t>
      </w:r>
      <w:proofErr w:type="spellEnd"/>
    </w:p>
    <w:p w14:paraId="21D278A5" w14:textId="77777777" w:rsidR="006F10BF" w:rsidRPr="006F10BF" w:rsidRDefault="006F10BF" w:rsidP="006F10BF">
      <w:pPr>
        <w:pStyle w:val="StandardWeb"/>
        <w:numPr>
          <w:ilvl w:val="0"/>
          <w:numId w:val="18"/>
        </w:numPr>
        <w:rPr>
          <w:rFonts w:asciiTheme="minorHAnsi" w:hAnsiTheme="minorHAnsi" w:cstheme="minorHAnsi"/>
          <w:sz w:val="22"/>
          <w:szCs w:val="22"/>
        </w:rPr>
      </w:pPr>
      <w:r w:rsidRPr="006F10BF">
        <w:rPr>
          <w:rFonts w:asciiTheme="minorHAnsi" w:hAnsiTheme="minorHAnsi" w:cstheme="minorHAnsi"/>
          <w:sz w:val="22"/>
          <w:szCs w:val="22"/>
        </w:rPr>
        <w:t>230 Multi-Rack Patches</w:t>
      </w:r>
    </w:p>
    <w:p w14:paraId="226B1FF2" w14:textId="77777777" w:rsidR="006F10BF" w:rsidRPr="006F10BF" w:rsidRDefault="006F10BF" w:rsidP="006F10BF">
      <w:pPr>
        <w:pStyle w:val="StandardWeb"/>
        <w:numPr>
          <w:ilvl w:val="0"/>
          <w:numId w:val="18"/>
        </w:numPr>
        <w:rPr>
          <w:rFonts w:asciiTheme="minorHAnsi" w:hAnsiTheme="minorHAnsi" w:cstheme="minorHAnsi"/>
          <w:sz w:val="22"/>
          <w:szCs w:val="22"/>
        </w:rPr>
      </w:pPr>
      <w:r w:rsidRPr="006F10BF">
        <w:rPr>
          <w:rFonts w:asciiTheme="minorHAnsi" w:hAnsiTheme="minorHAnsi" w:cstheme="minorHAnsi"/>
          <w:sz w:val="22"/>
          <w:szCs w:val="22"/>
        </w:rPr>
        <w:t xml:space="preserve">25GB an Daten (18.2 GB </w:t>
      </w:r>
      <w:proofErr w:type="spellStart"/>
      <w:r w:rsidRPr="006F10BF">
        <w:rPr>
          <w:rFonts w:asciiTheme="minorHAnsi" w:hAnsiTheme="minorHAnsi" w:cstheme="minorHAnsi"/>
          <w:sz w:val="22"/>
          <w:szCs w:val="22"/>
        </w:rPr>
        <w:t>uncompressed</w:t>
      </w:r>
      <w:proofErr w:type="spellEnd"/>
      <w:r w:rsidRPr="006F10BF">
        <w:rPr>
          <w:rFonts w:asciiTheme="minorHAnsi" w:hAnsiTheme="minorHAnsi" w:cstheme="minorHAnsi"/>
          <w:sz w:val="22"/>
          <w:szCs w:val="22"/>
        </w:rPr>
        <w:t>)</w:t>
      </w:r>
    </w:p>
    <w:p w14:paraId="02B53DC4" w14:textId="77777777" w:rsidR="006F10BF" w:rsidRPr="006F10BF" w:rsidRDefault="006F10BF" w:rsidP="006F10BF">
      <w:pPr>
        <w:pStyle w:val="StandardWeb"/>
        <w:numPr>
          <w:ilvl w:val="0"/>
          <w:numId w:val="18"/>
        </w:numPr>
        <w:rPr>
          <w:rFonts w:asciiTheme="minorHAnsi" w:hAnsiTheme="minorHAnsi" w:cstheme="minorHAnsi"/>
          <w:sz w:val="22"/>
          <w:szCs w:val="22"/>
        </w:rPr>
      </w:pPr>
      <w:r w:rsidRPr="006F10BF">
        <w:rPr>
          <w:rFonts w:asciiTheme="minorHAnsi" w:hAnsiTheme="minorHAnsi" w:cstheme="minorHAnsi"/>
          <w:sz w:val="22"/>
          <w:szCs w:val="22"/>
        </w:rPr>
        <w:t>40.000+ individuelle Samples</w:t>
      </w:r>
    </w:p>
    <w:p w14:paraId="7E0F3A2D" w14:textId="77777777" w:rsidR="006F10BF" w:rsidRPr="006F10BF" w:rsidRDefault="006F10BF" w:rsidP="006F10BF">
      <w:pPr>
        <w:pStyle w:val="StandardWeb"/>
        <w:numPr>
          <w:ilvl w:val="0"/>
          <w:numId w:val="18"/>
        </w:numPr>
        <w:rPr>
          <w:rFonts w:asciiTheme="minorHAnsi" w:hAnsiTheme="minorHAnsi" w:cstheme="minorHAnsi"/>
          <w:sz w:val="22"/>
          <w:szCs w:val="22"/>
        </w:rPr>
      </w:pPr>
      <w:r w:rsidRPr="006F10BF">
        <w:rPr>
          <w:rFonts w:asciiTheme="minorHAnsi" w:hAnsiTheme="minorHAnsi" w:cstheme="minorHAnsi"/>
          <w:sz w:val="22"/>
          <w:szCs w:val="22"/>
        </w:rPr>
        <w:t>Schnelle Ladezeiten</w:t>
      </w:r>
    </w:p>
    <w:p w14:paraId="2937D679" w14:textId="77777777" w:rsidR="006F10BF" w:rsidRPr="006F10BF" w:rsidRDefault="006F10BF" w:rsidP="006F10BF">
      <w:pPr>
        <w:pStyle w:val="berschrift4"/>
        <w:rPr>
          <w:rFonts w:asciiTheme="minorHAnsi" w:hAnsiTheme="minorHAnsi" w:cstheme="minorHAnsi"/>
          <w:sz w:val="22"/>
          <w:szCs w:val="22"/>
        </w:rPr>
      </w:pPr>
      <w:r w:rsidRPr="006F10BF">
        <w:rPr>
          <w:rFonts w:asciiTheme="minorHAnsi" w:hAnsiTheme="minorHAnsi" w:cstheme="minorHAnsi"/>
          <w:sz w:val="22"/>
          <w:szCs w:val="22"/>
        </w:rPr>
        <w:t>The Orchestra: Ein gewaltiges Orchester in Ihren Händen!</w:t>
      </w:r>
    </w:p>
    <w:p w14:paraId="1C43180F" w14:textId="66CB5A8B" w:rsidR="00DF6007" w:rsidRPr="006F10BF" w:rsidRDefault="00DF6007" w:rsidP="006F10BF">
      <w:pPr>
        <w:rPr>
          <w:rFonts w:cstheme="minorHAnsi"/>
        </w:rPr>
      </w:pPr>
    </w:p>
    <w:sectPr w:rsidR="00DF6007" w:rsidRPr="006F10B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15C2"/>
    <w:multiLevelType w:val="multilevel"/>
    <w:tmpl w:val="CF1C0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B01371"/>
    <w:multiLevelType w:val="multilevel"/>
    <w:tmpl w:val="104A5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822232"/>
    <w:multiLevelType w:val="multilevel"/>
    <w:tmpl w:val="207EE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756BE7"/>
    <w:multiLevelType w:val="multilevel"/>
    <w:tmpl w:val="A5DA3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0315CB"/>
    <w:multiLevelType w:val="multilevel"/>
    <w:tmpl w:val="733AD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1E1A05"/>
    <w:multiLevelType w:val="multilevel"/>
    <w:tmpl w:val="E09C7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0B64F4"/>
    <w:multiLevelType w:val="multilevel"/>
    <w:tmpl w:val="4A68C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C95E88"/>
    <w:multiLevelType w:val="multilevel"/>
    <w:tmpl w:val="BAD41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2647C8"/>
    <w:multiLevelType w:val="multilevel"/>
    <w:tmpl w:val="0930B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9602E5"/>
    <w:multiLevelType w:val="multilevel"/>
    <w:tmpl w:val="53EE4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8D61F4"/>
    <w:multiLevelType w:val="multilevel"/>
    <w:tmpl w:val="588A3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05B4683"/>
    <w:multiLevelType w:val="multilevel"/>
    <w:tmpl w:val="C492D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FA0F1A"/>
    <w:multiLevelType w:val="multilevel"/>
    <w:tmpl w:val="F4B69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9C33AD"/>
    <w:multiLevelType w:val="multilevel"/>
    <w:tmpl w:val="40CEA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1846AB"/>
    <w:multiLevelType w:val="multilevel"/>
    <w:tmpl w:val="8EEA2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396EDE"/>
    <w:multiLevelType w:val="multilevel"/>
    <w:tmpl w:val="18EA2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CC41C5"/>
    <w:multiLevelType w:val="multilevel"/>
    <w:tmpl w:val="B6D0D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F1C2F86"/>
    <w:multiLevelType w:val="multilevel"/>
    <w:tmpl w:val="BDD88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39440969">
    <w:abstractNumId w:val="2"/>
  </w:num>
  <w:num w:numId="2" w16cid:durableId="494805414">
    <w:abstractNumId w:val="15"/>
  </w:num>
  <w:num w:numId="3" w16cid:durableId="1885941966">
    <w:abstractNumId w:val="6"/>
  </w:num>
  <w:num w:numId="4" w16cid:durableId="966929439">
    <w:abstractNumId w:val="1"/>
  </w:num>
  <w:num w:numId="5" w16cid:durableId="303462942">
    <w:abstractNumId w:val="9"/>
  </w:num>
  <w:num w:numId="6" w16cid:durableId="575866663">
    <w:abstractNumId w:val="0"/>
  </w:num>
  <w:num w:numId="7" w16cid:durableId="1959679924">
    <w:abstractNumId w:val="16"/>
  </w:num>
  <w:num w:numId="8" w16cid:durableId="2040204309">
    <w:abstractNumId w:val="13"/>
  </w:num>
  <w:num w:numId="9" w16cid:durableId="1585918663">
    <w:abstractNumId w:val="8"/>
  </w:num>
  <w:num w:numId="10" w16cid:durableId="1133518260">
    <w:abstractNumId w:val="7"/>
  </w:num>
  <w:num w:numId="11" w16cid:durableId="698706676">
    <w:abstractNumId w:val="5"/>
  </w:num>
  <w:num w:numId="12" w16cid:durableId="534079937">
    <w:abstractNumId w:val="11"/>
  </w:num>
  <w:num w:numId="13" w16cid:durableId="517279653">
    <w:abstractNumId w:val="17"/>
  </w:num>
  <w:num w:numId="14" w16cid:durableId="1869223974">
    <w:abstractNumId w:val="3"/>
  </w:num>
  <w:num w:numId="15" w16cid:durableId="497964583">
    <w:abstractNumId w:val="12"/>
  </w:num>
  <w:num w:numId="16" w16cid:durableId="1483959701">
    <w:abstractNumId w:val="14"/>
  </w:num>
  <w:num w:numId="17" w16cid:durableId="979110007">
    <w:abstractNumId w:val="10"/>
  </w:num>
  <w:num w:numId="18" w16cid:durableId="19108414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AF6AB7"/>
    <w:rsid w:val="000444AB"/>
    <w:rsid w:val="000E6BE0"/>
    <w:rsid w:val="005E0EF2"/>
    <w:rsid w:val="006F10BF"/>
    <w:rsid w:val="00AF6AB7"/>
    <w:rsid w:val="00BF74BC"/>
    <w:rsid w:val="00DF60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68033"/>
  <w15:chartTrackingRefBased/>
  <w15:docId w15:val="{BBC508DC-8F46-41F9-A5E2-9669E08E8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AF6AB7"/>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AF6AB7"/>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AF6AB7"/>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AF6AB7"/>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AF6AB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AF6AB7"/>
    <w:rPr>
      <w:b/>
      <w:bCs/>
    </w:rPr>
  </w:style>
  <w:style w:type="character" w:styleId="Hyperlink">
    <w:name w:val="Hyperlink"/>
    <w:basedOn w:val="Absatz-Standardschriftart"/>
    <w:uiPriority w:val="99"/>
    <w:semiHidden/>
    <w:unhideWhenUsed/>
    <w:rsid w:val="00DF6007"/>
    <w:rPr>
      <w:color w:val="0000FF"/>
      <w:u w:val="single"/>
    </w:rPr>
  </w:style>
  <w:style w:type="character" w:styleId="Hervorhebung">
    <w:name w:val="Emphasis"/>
    <w:basedOn w:val="Absatz-Standardschriftart"/>
    <w:uiPriority w:val="20"/>
    <w:qFormat/>
    <w:rsid w:val="00DF6007"/>
    <w:rPr>
      <w:i/>
      <w:iCs/>
    </w:rPr>
  </w:style>
  <w:style w:type="character" w:styleId="BesuchterLink">
    <w:name w:val="FollowedHyperlink"/>
    <w:basedOn w:val="Absatz-Standardschriftart"/>
    <w:uiPriority w:val="99"/>
    <w:semiHidden/>
    <w:unhideWhenUsed/>
    <w:rsid w:val="00BF74B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586676">
      <w:bodyDiv w:val="1"/>
      <w:marLeft w:val="0"/>
      <w:marRight w:val="0"/>
      <w:marTop w:val="0"/>
      <w:marBottom w:val="0"/>
      <w:divBdr>
        <w:top w:val="none" w:sz="0" w:space="0" w:color="auto"/>
        <w:left w:val="none" w:sz="0" w:space="0" w:color="auto"/>
        <w:bottom w:val="none" w:sz="0" w:space="0" w:color="auto"/>
        <w:right w:val="none" w:sz="0" w:space="0" w:color="auto"/>
      </w:divBdr>
    </w:div>
    <w:div w:id="667102312">
      <w:bodyDiv w:val="1"/>
      <w:marLeft w:val="0"/>
      <w:marRight w:val="0"/>
      <w:marTop w:val="0"/>
      <w:marBottom w:val="0"/>
      <w:divBdr>
        <w:top w:val="none" w:sz="0" w:space="0" w:color="auto"/>
        <w:left w:val="none" w:sz="0" w:space="0" w:color="auto"/>
        <w:bottom w:val="none" w:sz="0" w:space="0" w:color="auto"/>
        <w:right w:val="none" w:sz="0" w:space="0" w:color="auto"/>
      </w:divBdr>
    </w:div>
    <w:div w:id="961379067">
      <w:bodyDiv w:val="1"/>
      <w:marLeft w:val="0"/>
      <w:marRight w:val="0"/>
      <w:marTop w:val="0"/>
      <w:marBottom w:val="0"/>
      <w:divBdr>
        <w:top w:val="none" w:sz="0" w:space="0" w:color="auto"/>
        <w:left w:val="none" w:sz="0" w:space="0" w:color="auto"/>
        <w:bottom w:val="none" w:sz="0" w:space="0" w:color="auto"/>
        <w:right w:val="none" w:sz="0" w:space="0" w:color="auto"/>
      </w:divBdr>
    </w:div>
    <w:div w:id="1578860492">
      <w:bodyDiv w:val="1"/>
      <w:marLeft w:val="0"/>
      <w:marRight w:val="0"/>
      <w:marTop w:val="0"/>
      <w:marBottom w:val="0"/>
      <w:divBdr>
        <w:top w:val="none" w:sz="0" w:space="0" w:color="auto"/>
        <w:left w:val="none" w:sz="0" w:space="0" w:color="auto"/>
        <w:bottom w:val="none" w:sz="0" w:space="0" w:color="auto"/>
        <w:right w:val="none" w:sz="0" w:space="0" w:color="auto"/>
      </w:divBdr>
    </w:div>
    <w:div w:id="1843619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1499</Words>
  <Characters>9446</Characters>
  <Application>Microsoft Office Word</Application>
  <DocSecurity>0</DocSecurity>
  <Lines>78</Lines>
  <Paragraphs>21</Paragraphs>
  <ScaleCrop>false</ScaleCrop>
  <Company/>
  <LinksUpToDate>false</LinksUpToDate>
  <CharactersWithSpaces>10924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 Service GmbH</dc:creator>
  <cp:keywords/>
  <dc:description/>
  <cp:lastModifiedBy>Dan Corches</cp:lastModifiedBy>
  <cp:revision>6</cp:revision>
  <dcterms:created xsi:type="dcterms:W3CDTF">2020-07-22T08:49:00Z</dcterms:created>
  <dcterms:modified xsi:type="dcterms:W3CDTF">2022-12-09T12:00:00Z</dcterms:modified>
</cp:coreProperties>
</file>