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E53C5" w14:textId="77777777" w:rsidR="005D20C6" w:rsidRDefault="005D20C6" w:rsidP="005D20C6">
      <w:pPr>
        <w:pStyle w:val="berschrift3"/>
      </w:pPr>
      <w:r>
        <w:t>Der Klang der keltischen Sagenwelt</w:t>
      </w:r>
    </w:p>
    <w:p w14:paraId="7320A4E6" w14:textId="77777777" w:rsidR="005D20C6" w:rsidRDefault="005D20C6" w:rsidP="005D20C6">
      <w:pPr>
        <w:pStyle w:val="StandardWeb"/>
      </w:pPr>
      <w:r>
        <w:t>Wir nehmen Sie mit auf eine musikalische Reise in die Vergangenheit. Celtic ERA 2 von Eduardo Tarilonte öffnet Ihnen die Tore zum hohen Norden. Erleben Sie die keltische Kultur durch Klänge, die seit Generationen der wunderschönen Landschaft Irlands eine musikalische Identität verleihen.</w:t>
      </w:r>
    </w:p>
    <w:p w14:paraId="466300F8" w14:textId="77777777" w:rsidR="005D20C6" w:rsidRDefault="005D20C6" w:rsidP="005D20C6">
      <w:pPr>
        <w:pStyle w:val="StandardWeb"/>
      </w:pPr>
      <w:r>
        <w:t>Mit Celtic ERA 2 spendiert Sample-Spezialist Eduardo Tarilonte seiner keltischen Instrumentensammlung ein großes Upgrade, das neben zusätzlichen Instrumenten auch eine überarbeitete und noch übersichtlichere GUI mit sich bringt.</w:t>
      </w:r>
    </w:p>
    <w:p w14:paraId="5F28F5D8" w14:textId="77777777" w:rsidR="005D20C6" w:rsidRDefault="005D20C6" w:rsidP="005D20C6">
      <w:pPr>
        <w:pStyle w:val="StandardWeb"/>
      </w:pPr>
      <w:r>
        <w:t>Celtic ERA 2 ist nicht nur die perfekte Instrumentensammlung für die musikalische Untermalung von Film Scores und TV-Dokumentationen über die grüne Insel, sondern auch für Komponisten, die gerne besondere und hochqualitative Klänge für Ihre Musik nutzen möchten.</w:t>
      </w:r>
    </w:p>
    <w:p w14:paraId="416C51CF" w14:textId="77777777" w:rsidR="005D20C6" w:rsidRDefault="005D20C6" w:rsidP="005D20C6">
      <w:pPr>
        <w:pStyle w:val="berschrift4"/>
      </w:pPr>
      <w:r>
        <w:t>Top-Features im Überblick</w:t>
      </w:r>
    </w:p>
    <w:p w14:paraId="738B5314" w14:textId="77777777" w:rsidR="005D20C6" w:rsidRDefault="005D20C6" w:rsidP="005D20C6">
      <w:pPr>
        <w:pStyle w:val="StandardWeb"/>
        <w:numPr>
          <w:ilvl w:val="0"/>
          <w:numId w:val="4"/>
        </w:numPr>
      </w:pPr>
      <w:r>
        <w:t>25 GB große Library mit insgesamt über 25.000 Samples</w:t>
      </w:r>
    </w:p>
    <w:p w14:paraId="42FF2126" w14:textId="77777777" w:rsidR="005D20C6" w:rsidRDefault="005D20C6" w:rsidP="005D20C6">
      <w:pPr>
        <w:pStyle w:val="StandardWeb"/>
        <w:numPr>
          <w:ilvl w:val="0"/>
          <w:numId w:val="4"/>
        </w:numPr>
      </w:pPr>
      <w:r>
        <w:t>36 keltische Blas-, Saiten- und Perkussionsinstrumente, detailreich und in makelloser Qualität aufgenommen</w:t>
      </w:r>
    </w:p>
    <w:p w14:paraId="50A78472" w14:textId="77777777" w:rsidR="005D20C6" w:rsidRDefault="005D20C6" w:rsidP="005D20C6">
      <w:pPr>
        <w:pStyle w:val="StandardWeb"/>
        <w:numPr>
          <w:ilvl w:val="0"/>
          <w:numId w:val="4"/>
        </w:numPr>
      </w:pPr>
      <w:r>
        <w:t xml:space="preserve">Vier zusätzliche Instrumente aus der Bronzezeit: </w:t>
      </w:r>
      <w:proofErr w:type="spellStart"/>
      <w:r>
        <w:t>Cranyx</w:t>
      </w:r>
      <w:proofErr w:type="spellEnd"/>
      <w:r>
        <w:t xml:space="preserve">, Cornu, </w:t>
      </w:r>
      <w:proofErr w:type="spellStart"/>
      <w:r>
        <w:t>Dord</w:t>
      </w:r>
      <w:proofErr w:type="spellEnd"/>
      <w:r>
        <w:t xml:space="preserve"> und War Horns</w:t>
      </w:r>
    </w:p>
    <w:p w14:paraId="4590FADB" w14:textId="77777777" w:rsidR="005D20C6" w:rsidRDefault="005D20C6" w:rsidP="005D20C6">
      <w:pPr>
        <w:pStyle w:val="StandardWeb"/>
        <w:numPr>
          <w:ilvl w:val="0"/>
          <w:numId w:val="4"/>
        </w:numPr>
      </w:pPr>
      <w:r>
        <w:t>Alle Instrumente bestehen aus aufwändigen Multisamples (24 Bit/44,1 kHz) mit etlichen Dynamikabstufungen, diversen Artikulationen, Round-Robin-, echten Legato- sowie Glissando-Samples</w:t>
      </w:r>
    </w:p>
    <w:p w14:paraId="65F47D8C" w14:textId="77777777" w:rsidR="005D20C6" w:rsidRDefault="005D20C6" w:rsidP="005D20C6">
      <w:pPr>
        <w:pStyle w:val="StandardWeb"/>
        <w:numPr>
          <w:ilvl w:val="0"/>
          <w:numId w:val="4"/>
        </w:numPr>
      </w:pPr>
      <w:r>
        <w:t xml:space="preserve">Aufgenommen mit ausgesuchten </w:t>
      </w:r>
      <w:proofErr w:type="spellStart"/>
      <w:r>
        <w:t>Kahayan</w:t>
      </w:r>
      <w:proofErr w:type="spellEnd"/>
      <w:r>
        <w:t xml:space="preserve"> U47 Mikrofonen über </w:t>
      </w:r>
      <w:proofErr w:type="spellStart"/>
      <w:r>
        <w:t>Kahayan</w:t>
      </w:r>
      <w:proofErr w:type="spellEnd"/>
      <w:r>
        <w:t xml:space="preserve"> Vorverstärker</w:t>
      </w:r>
    </w:p>
    <w:p w14:paraId="6F814377" w14:textId="77777777" w:rsidR="005D20C6" w:rsidRDefault="005D20C6" w:rsidP="005D20C6">
      <w:pPr>
        <w:pStyle w:val="StandardWeb"/>
        <w:numPr>
          <w:ilvl w:val="0"/>
          <w:numId w:val="4"/>
        </w:numPr>
      </w:pPr>
      <w:r>
        <w:t>Eingespielt von hervorragenden Musikern der irischen Musikszene</w:t>
      </w:r>
    </w:p>
    <w:p w14:paraId="4D0623BE" w14:textId="77777777" w:rsidR="005D20C6" w:rsidRDefault="005D20C6" w:rsidP="005D20C6">
      <w:pPr>
        <w:pStyle w:val="StandardWeb"/>
        <w:numPr>
          <w:ilvl w:val="0"/>
          <w:numId w:val="4"/>
        </w:numPr>
      </w:pPr>
      <w:r>
        <w:t>Inklusive authentischer Phrasen als MIDI-Patterns sowie inspirierender Klangatmosphären</w:t>
      </w:r>
    </w:p>
    <w:p w14:paraId="38674795" w14:textId="77777777" w:rsidR="005D20C6" w:rsidRDefault="005D20C6" w:rsidP="005D20C6">
      <w:pPr>
        <w:pStyle w:val="StandardWeb"/>
      </w:pPr>
      <w:r>
        <w:t xml:space="preserve">Für Celtic ERA 2 hat Multiinstrumentalist und Klangexperte Eduardo Tarilonte 36 keltische Blas-, Saiten- und Perkussionsinstrumente detailreich und in hervorragender Qualität aufgenommen. Erleben Sie unter anderem eingängige Flöten, verträumte Harfen, den berühmten </w:t>
      </w:r>
      <w:proofErr w:type="spellStart"/>
      <w:r>
        <w:t>Uilleann</w:t>
      </w:r>
      <w:proofErr w:type="spellEnd"/>
      <w:r>
        <w:t xml:space="preserve">-Dudelsack und die charakteristischen </w:t>
      </w:r>
      <w:proofErr w:type="spellStart"/>
      <w:r>
        <w:t>Bodhran</w:t>
      </w:r>
      <w:proofErr w:type="spellEnd"/>
      <w:r>
        <w:t>-Trommeln.</w:t>
      </w:r>
    </w:p>
    <w:p w14:paraId="6D31E449" w14:textId="77777777" w:rsidR="005D20C6" w:rsidRDefault="005D20C6" w:rsidP="005D20C6">
      <w:pPr>
        <w:pStyle w:val="StandardWeb"/>
      </w:pPr>
      <w:r>
        <w:t>Viele Klänge wurden von zwei verschiedenen Instrumenten gleicher Art aufgenommen, um für eine größere Vielfalt zu sorgen. So können Sie beispielsweise ein Duett zweier Harfen einspielen, ohne dass die Instrumente identisch klingen.</w:t>
      </w:r>
    </w:p>
    <w:p w14:paraId="2E0FB776" w14:textId="77777777" w:rsidR="005D20C6" w:rsidRDefault="005D20C6" w:rsidP="005D20C6">
      <w:pPr>
        <w:pStyle w:val="StandardWeb"/>
      </w:pPr>
      <w:r>
        <w:t>Erleben Sie inspirierende Klangatmosphären und authentische Phrasen, die als MIDI-Patterns eingespielt wurden. Für die enthaltenen Instrumente sind selbstverständlich alle spieltypischen Artikulationen und True-Legato-Spieltechniken vorhanden.</w:t>
      </w:r>
    </w:p>
    <w:p w14:paraId="2BFDF5EC" w14:textId="77777777" w:rsidR="005D20C6" w:rsidRDefault="005D20C6" w:rsidP="005D20C6">
      <w:pPr>
        <w:pStyle w:val="berschrift4"/>
      </w:pPr>
      <w:r>
        <w:t>Liste der Instrumente:</w:t>
      </w:r>
    </w:p>
    <w:p w14:paraId="48D02039" w14:textId="77777777" w:rsidR="005D20C6" w:rsidRDefault="005D20C6" w:rsidP="005D20C6">
      <w:pPr>
        <w:pStyle w:val="StandardWeb"/>
      </w:pPr>
      <w:r>
        <w:rPr>
          <w:rStyle w:val="Fett"/>
        </w:rPr>
        <w:t>Winds:</w:t>
      </w:r>
    </w:p>
    <w:p w14:paraId="7370FB1A" w14:textId="77777777" w:rsidR="005D20C6" w:rsidRPr="005D20C6" w:rsidRDefault="005D20C6" w:rsidP="005D20C6">
      <w:pPr>
        <w:pStyle w:val="StandardWeb"/>
        <w:numPr>
          <w:ilvl w:val="0"/>
          <w:numId w:val="5"/>
        </w:numPr>
        <w:rPr>
          <w:lang w:val="en-US"/>
        </w:rPr>
      </w:pPr>
      <w:r w:rsidRPr="005D20C6">
        <w:rPr>
          <w:lang w:val="en-US"/>
        </w:rPr>
        <w:t xml:space="preserve">Flutes: </w:t>
      </w:r>
      <w:proofErr w:type="spellStart"/>
      <w:r w:rsidRPr="005D20C6">
        <w:rPr>
          <w:lang w:val="en-US"/>
        </w:rPr>
        <w:t>Asubio</w:t>
      </w:r>
      <w:proofErr w:type="spellEnd"/>
      <w:r w:rsidRPr="005D20C6">
        <w:rPr>
          <w:lang w:val="en-US"/>
        </w:rPr>
        <w:t xml:space="preserve">, Galician </w:t>
      </w:r>
      <w:proofErr w:type="spellStart"/>
      <w:r w:rsidRPr="005D20C6">
        <w:rPr>
          <w:lang w:val="en-US"/>
        </w:rPr>
        <w:t>Ocarine</w:t>
      </w:r>
      <w:proofErr w:type="spellEnd"/>
      <w:r w:rsidRPr="005D20C6">
        <w:rPr>
          <w:lang w:val="en-US"/>
        </w:rPr>
        <w:t>, Folk Low Whistle, Folk Tin Whistle, Folk Whistle, Irish Flute, Low Whistle D, Whistle D, Wooden Low Whistle</w:t>
      </w:r>
    </w:p>
    <w:p w14:paraId="505E10D3" w14:textId="77777777" w:rsidR="005D20C6" w:rsidRPr="005D20C6" w:rsidRDefault="005D20C6" w:rsidP="005D20C6">
      <w:pPr>
        <w:pStyle w:val="StandardWeb"/>
        <w:numPr>
          <w:ilvl w:val="0"/>
          <w:numId w:val="5"/>
        </w:numPr>
        <w:rPr>
          <w:lang w:val="en-US"/>
        </w:rPr>
      </w:pPr>
      <w:r w:rsidRPr="005D20C6">
        <w:rPr>
          <w:lang w:val="en-US"/>
        </w:rPr>
        <w:lastRenderedPageBreak/>
        <w:t xml:space="preserve">Pipes: Breton Bombarde, </w:t>
      </w:r>
      <w:proofErr w:type="spellStart"/>
      <w:r w:rsidRPr="005D20C6">
        <w:rPr>
          <w:lang w:val="en-US"/>
        </w:rPr>
        <w:t>Gaida</w:t>
      </w:r>
      <w:proofErr w:type="spellEnd"/>
      <w:r w:rsidRPr="005D20C6">
        <w:rPr>
          <w:lang w:val="en-US"/>
        </w:rPr>
        <w:t xml:space="preserve">, Galician Bagpipe, Highland Pipes 1, Highland Pipes 2, Scottish </w:t>
      </w:r>
      <w:proofErr w:type="spellStart"/>
      <w:r w:rsidRPr="005D20C6">
        <w:rPr>
          <w:lang w:val="en-US"/>
        </w:rPr>
        <w:t>Smallpipes</w:t>
      </w:r>
      <w:proofErr w:type="spellEnd"/>
      <w:r w:rsidRPr="005D20C6">
        <w:rPr>
          <w:lang w:val="en-US"/>
        </w:rPr>
        <w:t>, Uilleann Pipes</w:t>
      </w:r>
    </w:p>
    <w:p w14:paraId="12C438CA" w14:textId="77777777" w:rsidR="005D20C6" w:rsidRDefault="005D20C6" w:rsidP="005D20C6">
      <w:pPr>
        <w:pStyle w:val="StandardWeb"/>
      </w:pPr>
      <w:r>
        <w:rPr>
          <w:rStyle w:val="Fett"/>
        </w:rPr>
        <w:t xml:space="preserve">Keys: </w:t>
      </w:r>
      <w:r>
        <w:t xml:space="preserve">2 </w:t>
      </w:r>
      <w:proofErr w:type="spellStart"/>
      <w:r>
        <w:t>Concertinas</w:t>
      </w:r>
      <w:proofErr w:type="spellEnd"/>
    </w:p>
    <w:p w14:paraId="0CC35881" w14:textId="77777777" w:rsidR="005D20C6" w:rsidRDefault="005D20C6" w:rsidP="005D20C6">
      <w:pPr>
        <w:pStyle w:val="StandardWeb"/>
      </w:pPr>
      <w:r>
        <w:rPr>
          <w:rStyle w:val="Fett"/>
        </w:rPr>
        <w:t>Strings:</w:t>
      </w:r>
    </w:p>
    <w:p w14:paraId="3D270C67" w14:textId="77777777" w:rsidR="005D20C6" w:rsidRPr="005D20C6" w:rsidRDefault="005D20C6" w:rsidP="005D20C6">
      <w:pPr>
        <w:pStyle w:val="StandardWeb"/>
        <w:numPr>
          <w:ilvl w:val="0"/>
          <w:numId w:val="6"/>
        </w:numPr>
        <w:rPr>
          <w:lang w:val="en-US"/>
        </w:rPr>
      </w:pPr>
      <w:r w:rsidRPr="005D20C6">
        <w:rPr>
          <w:lang w:val="en-US"/>
        </w:rPr>
        <w:t>2 Acoustic Guitars (fingered, plucked &amp; strummed), Irish Bouzouki (fingered, plucked &amp; strummed)</w:t>
      </w:r>
    </w:p>
    <w:p w14:paraId="1E13A675" w14:textId="77777777" w:rsidR="005D20C6" w:rsidRPr="005D20C6" w:rsidRDefault="005D20C6" w:rsidP="005D20C6">
      <w:pPr>
        <w:pStyle w:val="StandardWeb"/>
        <w:numPr>
          <w:ilvl w:val="0"/>
          <w:numId w:val="6"/>
        </w:numPr>
        <w:rPr>
          <w:lang w:val="en-US"/>
        </w:rPr>
      </w:pPr>
      <w:r w:rsidRPr="005D20C6">
        <w:rPr>
          <w:lang w:val="en-US"/>
        </w:rPr>
        <w:t>Tenor Banjo, 2 Celtic Harps, 2 Celtic Zithers, Fiddle</w:t>
      </w:r>
    </w:p>
    <w:p w14:paraId="72E5A494" w14:textId="77777777" w:rsidR="005D20C6" w:rsidRPr="005D20C6" w:rsidRDefault="005D20C6" w:rsidP="005D20C6">
      <w:pPr>
        <w:pStyle w:val="StandardWeb"/>
        <w:rPr>
          <w:lang w:val="en-US"/>
        </w:rPr>
      </w:pPr>
      <w:r w:rsidRPr="005D20C6">
        <w:rPr>
          <w:rStyle w:val="Fett"/>
          <w:lang w:val="en-US"/>
        </w:rPr>
        <w:t xml:space="preserve">Ancient Instruments: </w:t>
      </w:r>
      <w:proofErr w:type="spellStart"/>
      <w:r w:rsidRPr="005D20C6">
        <w:rPr>
          <w:lang w:val="en-US"/>
        </w:rPr>
        <w:t>Carnyx</w:t>
      </w:r>
      <w:proofErr w:type="spellEnd"/>
      <w:r w:rsidRPr="005D20C6">
        <w:rPr>
          <w:lang w:val="en-US"/>
        </w:rPr>
        <w:t xml:space="preserve">, </w:t>
      </w:r>
      <w:proofErr w:type="spellStart"/>
      <w:r w:rsidRPr="005D20C6">
        <w:rPr>
          <w:lang w:val="en-US"/>
        </w:rPr>
        <w:t>Cornu</w:t>
      </w:r>
      <w:proofErr w:type="spellEnd"/>
      <w:r w:rsidRPr="005D20C6">
        <w:rPr>
          <w:lang w:val="en-US"/>
        </w:rPr>
        <w:t xml:space="preserve">, </w:t>
      </w:r>
      <w:proofErr w:type="spellStart"/>
      <w:r w:rsidRPr="005D20C6">
        <w:rPr>
          <w:lang w:val="en-US"/>
        </w:rPr>
        <w:t>Dord</w:t>
      </w:r>
      <w:proofErr w:type="spellEnd"/>
      <w:r w:rsidRPr="005D20C6">
        <w:rPr>
          <w:lang w:val="en-US"/>
        </w:rPr>
        <w:t>, War Horn</w:t>
      </w:r>
    </w:p>
    <w:p w14:paraId="6EE7A5F1" w14:textId="77777777" w:rsidR="005D20C6" w:rsidRPr="005D20C6" w:rsidRDefault="005D20C6" w:rsidP="005D20C6">
      <w:pPr>
        <w:pStyle w:val="StandardWeb"/>
        <w:rPr>
          <w:lang w:val="en-US"/>
        </w:rPr>
      </w:pPr>
      <w:r w:rsidRPr="005D20C6">
        <w:rPr>
          <w:rStyle w:val="Fett"/>
          <w:lang w:val="en-US"/>
        </w:rPr>
        <w:t>Drums &amp; Percussion:</w:t>
      </w:r>
      <w:r w:rsidRPr="005D20C6">
        <w:rPr>
          <w:lang w:val="en-US"/>
        </w:rPr>
        <w:t xml:space="preserve"> </w:t>
      </w:r>
      <w:proofErr w:type="spellStart"/>
      <w:r w:rsidRPr="005D20C6">
        <w:rPr>
          <w:lang w:val="en-US"/>
        </w:rPr>
        <w:t>Bodrahns</w:t>
      </w:r>
      <w:proofErr w:type="spellEnd"/>
      <w:r w:rsidRPr="005D20C6">
        <w:rPr>
          <w:lang w:val="en-US"/>
        </w:rPr>
        <w:t>, Scottish Snare Drum, Small Skin Snare, Tom, Bass Drum</w:t>
      </w:r>
    </w:p>
    <w:p w14:paraId="792C1D6D" w14:textId="77777777" w:rsidR="005D20C6" w:rsidRDefault="005D20C6" w:rsidP="005D20C6">
      <w:pPr>
        <w:pStyle w:val="berschrift4"/>
      </w:pPr>
      <w:r>
        <w:t>Instrumente aus der Bronzezeit</w:t>
      </w:r>
    </w:p>
    <w:p w14:paraId="2C71E35F" w14:textId="77777777" w:rsidR="005D20C6" w:rsidRDefault="005D20C6" w:rsidP="005D20C6">
      <w:pPr>
        <w:pStyle w:val="StandardWeb"/>
      </w:pPr>
      <w:r>
        <w:t xml:space="preserve">Ein wahres Highlight dieser Library sind vier zusätzliche Instrumente, die exklusiv für diese Sample-Library aufgenommen wurden: </w:t>
      </w:r>
      <w:proofErr w:type="spellStart"/>
      <w:r>
        <w:t>Cranyx</w:t>
      </w:r>
      <w:proofErr w:type="spellEnd"/>
      <w:r>
        <w:t xml:space="preserve">, Cornu, </w:t>
      </w:r>
      <w:proofErr w:type="spellStart"/>
      <w:r>
        <w:t>Dord</w:t>
      </w:r>
      <w:proofErr w:type="spellEnd"/>
      <w:r>
        <w:t xml:space="preserve"> und War Horns gab es schon zur Bronzezeit. Diese Instrumente eröffnen dem Anwender Zugang zu einer bislang unerschlossenen Klangwelt.</w:t>
      </w:r>
    </w:p>
    <w:p w14:paraId="282C8842" w14:textId="77777777" w:rsidR="005D20C6" w:rsidRDefault="005D20C6" w:rsidP="005D20C6">
      <w:pPr>
        <w:pStyle w:val="StandardWeb"/>
      </w:pPr>
      <w:r>
        <w:t>Die Instrumente der über 25 GB großen Library (insgesamt über 25.000 Samples) bestehen aus aufwändigen Multisamples (24 Bit/44,1 kHz) mit etlichen Dynamikabstufungen, diversen Artikulationen, Round-Robin- und echten Legato-Samples sowie Glissando-Samples.</w:t>
      </w:r>
    </w:p>
    <w:p w14:paraId="4F741029" w14:textId="77777777" w:rsidR="005D20C6" w:rsidRDefault="005D20C6" w:rsidP="005D20C6">
      <w:pPr>
        <w:pStyle w:val="berschrift4"/>
      </w:pPr>
      <w:r>
        <w:t>Die Engine</w:t>
      </w:r>
    </w:p>
    <w:p w14:paraId="329CD9F9" w14:textId="77777777" w:rsidR="005D20C6" w:rsidRDefault="005D20C6" w:rsidP="005D20C6">
      <w:pPr>
        <w:pStyle w:val="StandardWeb"/>
      </w:pPr>
      <w:r>
        <w:t>Mit Celtic ERA 2 werden die Klänge des hohen Nordens in DAW-gestützte Produktionsumgebungen transportiert. Die sorgfältig programmierte Oberfläche der Engine erleichtert Ihnen die Arbeit mit dieser besonderen Library, sodass sich Ihre Kreativität voll entfalten kann.</w:t>
      </w:r>
    </w:p>
    <w:p w14:paraId="5F19B615" w14:textId="77777777" w:rsidR="005D20C6" w:rsidRDefault="005D20C6" w:rsidP="005D20C6">
      <w:pPr>
        <w:pStyle w:val="berschrift4"/>
      </w:pPr>
      <w:r>
        <w:t>Die Anwendungsbereiche</w:t>
      </w:r>
    </w:p>
    <w:p w14:paraId="786B23AF" w14:textId="77777777" w:rsidR="005D20C6" w:rsidRDefault="005D20C6" w:rsidP="005D20C6">
      <w:pPr>
        <w:pStyle w:val="StandardWeb"/>
      </w:pPr>
      <w:r>
        <w:t>Celtic ERA 2 ist für verschiedene Anwendungsbereiche und Genres geeignet. Vertonen Sie traditionelle Kompositionen mit authentischen Klangfarben, geben Sie Ihrem Fantasy-Game-Score eine besondere musikalische Note, erzeugen Sie eine musikalische Zeitreise für Ihre Filmsoundtracks oder nutzen Sie die traditionellen Klänge für Ihre New-Age-Musik.</w:t>
      </w:r>
    </w:p>
    <w:p w14:paraId="4144EB88" w14:textId="77777777" w:rsidR="005D20C6" w:rsidRDefault="005D20C6" w:rsidP="005D20C6">
      <w:pPr>
        <w:pStyle w:val="StandardWeb"/>
      </w:pPr>
      <w:r>
        <w:t>Celtic ERA 2 sorgt für Klänge, die es so in keiner anderen Library zu hören gibt – versprochen! Eine Kombination aus einer hervorragenden Auswahl an Instrumenten, diversen MIDI-Patterns und träumerischen Klangatmosphären ergibt eine mächtige Sammlung, die in Bezug auf die enthaltenen Klänge und deren Qualität keine Wünsche offenlässt.</w:t>
      </w:r>
    </w:p>
    <w:p w14:paraId="5AF36FA5" w14:textId="77777777" w:rsidR="005D20C6" w:rsidRDefault="005D20C6" w:rsidP="005D20C6">
      <w:pPr>
        <w:pStyle w:val="StandardWeb"/>
      </w:pPr>
      <w:r>
        <w:t xml:space="preserve">Die Aufnahmen für Celtic ERA fanden in den </w:t>
      </w:r>
      <w:proofErr w:type="spellStart"/>
      <w:r>
        <w:t>Eldana</w:t>
      </w:r>
      <w:proofErr w:type="spellEnd"/>
      <w:r>
        <w:t xml:space="preserve"> Studios im spanischen </w:t>
      </w:r>
      <w:proofErr w:type="spellStart"/>
      <w:r>
        <w:t>Dueñas</w:t>
      </w:r>
      <w:proofErr w:type="spellEnd"/>
      <w:r>
        <w:t xml:space="preserve"> statt. Alle Instrumente wurden von herausragenden Musikern der irischen Musikszene eingespielt.</w:t>
      </w:r>
    </w:p>
    <w:p w14:paraId="480EE32F" w14:textId="77777777" w:rsidR="005D20C6" w:rsidRDefault="005D20C6" w:rsidP="005D20C6">
      <w:pPr>
        <w:pStyle w:val="StandardWeb"/>
      </w:pPr>
      <w:r>
        <w:t xml:space="preserve">So fanden sich Martino </w:t>
      </w:r>
      <w:proofErr w:type="spellStart"/>
      <w:r>
        <w:t>Vacca</w:t>
      </w:r>
      <w:proofErr w:type="spellEnd"/>
      <w:r>
        <w:t xml:space="preserve"> (</w:t>
      </w:r>
      <w:proofErr w:type="spellStart"/>
      <w:r>
        <w:t>Uilleann</w:t>
      </w:r>
      <w:proofErr w:type="spellEnd"/>
      <w:r>
        <w:t xml:space="preserve"> Pipes, </w:t>
      </w:r>
      <w:proofErr w:type="spellStart"/>
      <w:r>
        <w:t>Irish</w:t>
      </w:r>
      <w:proofErr w:type="spellEnd"/>
      <w:r>
        <w:t xml:space="preserve"> </w:t>
      </w:r>
      <w:proofErr w:type="gramStart"/>
      <w:r>
        <w:t>Flute</w:t>
      </w:r>
      <w:proofErr w:type="gramEnd"/>
      <w:r>
        <w:t>, Low Whistles und Whistle), Karen Hickey (Fiddle), Carlos Martín Aires (</w:t>
      </w:r>
      <w:proofErr w:type="spellStart"/>
      <w:r>
        <w:t>Acoustic</w:t>
      </w:r>
      <w:proofErr w:type="spellEnd"/>
      <w:r>
        <w:t xml:space="preserve"> Guitar, </w:t>
      </w:r>
      <w:proofErr w:type="spellStart"/>
      <w:r>
        <w:t>Irish</w:t>
      </w:r>
      <w:proofErr w:type="spellEnd"/>
      <w:r>
        <w:t xml:space="preserve"> Bouzouki, Tenor Banjo), Fernando </w:t>
      </w:r>
      <w:proofErr w:type="spellStart"/>
      <w:r>
        <w:t>Mosquera</w:t>
      </w:r>
      <w:proofErr w:type="spellEnd"/>
      <w:r>
        <w:t xml:space="preserve"> (Highland Pipes 2, </w:t>
      </w:r>
      <w:proofErr w:type="spellStart"/>
      <w:r>
        <w:t>Gaida</w:t>
      </w:r>
      <w:proofErr w:type="spellEnd"/>
      <w:r>
        <w:t xml:space="preserve">, </w:t>
      </w:r>
      <w:proofErr w:type="spellStart"/>
      <w:r>
        <w:t>Galician</w:t>
      </w:r>
      <w:proofErr w:type="spellEnd"/>
      <w:r>
        <w:t xml:space="preserve"> Bagpipe, </w:t>
      </w:r>
      <w:proofErr w:type="spellStart"/>
      <w:r>
        <w:t>Scottish</w:t>
      </w:r>
      <w:proofErr w:type="spellEnd"/>
      <w:r>
        <w:t xml:space="preserve"> </w:t>
      </w:r>
      <w:proofErr w:type="spellStart"/>
      <w:r>
        <w:t>Smallpipes</w:t>
      </w:r>
      <w:proofErr w:type="spellEnd"/>
      <w:r>
        <w:t xml:space="preserve">, </w:t>
      </w:r>
      <w:r>
        <w:lastRenderedPageBreak/>
        <w:t xml:space="preserve">Wooden Low Whistle und </w:t>
      </w:r>
      <w:proofErr w:type="spellStart"/>
      <w:r>
        <w:t>Asubio</w:t>
      </w:r>
      <w:proofErr w:type="spellEnd"/>
      <w:r>
        <w:t>), Jean Yves Magre (Highland Pipes 1), Marie Agnes Magre (Breton Bombarde), Pablo Vergara (</w:t>
      </w:r>
      <w:proofErr w:type="spellStart"/>
      <w:r>
        <w:t>Bodhrans</w:t>
      </w:r>
      <w:proofErr w:type="spellEnd"/>
      <w:r>
        <w:t>), Álvaro García "</w:t>
      </w:r>
      <w:proofErr w:type="spellStart"/>
      <w:r>
        <w:t>Pichu</w:t>
      </w:r>
      <w:proofErr w:type="spellEnd"/>
      <w:r>
        <w:t>" (</w:t>
      </w:r>
      <w:proofErr w:type="spellStart"/>
      <w:r>
        <w:t>Scottish</w:t>
      </w:r>
      <w:proofErr w:type="spellEnd"/>
      <w:r>
        <w:t xml:space="preserve"> Drum, Skin Snare, Bass Drum und Tom) im Studio ein.</w:t>
      </w:r>
    </w:p>
    <w:p w14:paraId="7E2E5E88" w14:textId="77777777" w:rsidR="005D20C6" w:rsidRDefault="005D20C6" w:rsidP="005D20C6">
      <w:pPr>
        <w:pStyle w:val="StandardWeb"/>
      </w:pPr>
      <w:r>
        <w:t xml:space="preserve">Zudem spielte auch der Schöpfer der Library, Eduardo Tarilonte, eigenhändig </w:t>
      </w:r>
      <w:proofErr w:type="spellStart"/>
      <w:r>
        <w:t>Concertinas</w:t>
      </w:r>
      <w:proofErr w:type="spellEnd"/>
      <w:r>
        <w:t xml:space="preserve"> und Celtic </w:t>
      </w:r>
      <w:proofErr w:type="spellStart"/>
      <w:r>
        <w:t>Harps</w:t>
      </w:r>
      <w:proofErr w:type="spellEnd"/>
      <w:r>
        <w:t xml:space="preserve"> ein. Die vier enthaltenen historischen Instrumente wurden durch Abraham </w:t>
      </w:r>
      <w:proofErr w:type="spellStart"/>
      <w:r>
        <w:t>Cupeiro</w:t>
      </w:r>
      <w:proofErr w:type="spellEnd"/>
      <w:r>
        <w:t xml:space="preserve"> eingespielt.</w:t>
      </w:r>
    </w:p>
    <w:p w14:paraId="53ED8D27" w14:textId="77777777" w:rsidR="005D20C6" w:rsidRDefault="005D20C6" w:rsidP="005D20C6">
      <w:pPr>
        <w:pStyle w:val="StandardWeb"/>
      </w:pPr>
      <w:r>
        <w:t xml:space="preserve">Alle Instrumente wurden mit ausgewählten </w:t>
      </w:r>
      <w:proofErr w:type="spellStart"/>
      <w:r>
        <w:t>Kahayan</w:t>
      </w:r>
      <w:proofErr w:type="spellEnd"/>
      <w:r>
        <w:t xml:space="preserve"> U47 </w:t>
      </w:r>
      <w:proofErr w:type="spellStart"/>
      <w:r>
        <w:t>Mics</w:t>
      </w:r>
      <w:proofErr w:type="spellEnd"/>
      <w:r>
        <w:t xml:space="preserve"> &amp; </w:t>
      </w:r>
      <w:proofErr w:type="spellStart"/>
      <w:r>
        <w:t>Preamps</w:t>
      </w:r>
      <w:proofErr w:type="spellEnd"/>
      <w:r>
        <w:t xml:space="preserve"> sowie erstklassigen Ribbon </w:t>
      </w:r>
      <w:proofErr w:type="spellStart"/>
      <w:r>
        <w:t>Mics</w:t>
      </w:r>
      <w:proofErr w:type="spellEnd"/>
      <w:r>
        <w:t xml:space="preserve"> aufgenommen. Die </w:t>
      </w:r>
      <w:proofErr w:type="spellStart"/>
      <w:r>
        <w:t>Mikrofonierung</w:t>
      </w:r>
      <w:proofErr w:type="spellEnd"/>
      <w:r>
        <w:t xml:space="preserve"> erfolgte dabei bewusst nah und somit ohne Raumanteil. So haben Sie stets die volle Kontrolle über die Klang- und Effektgestaltung. Auch deshalb können Sie die Klänge von Celtic ERA 2 problemlos mit den anderen Libraries von Eduardo Tarilonte kombinieren.</w:t>
      </w:r>
    </w:p>
    <w:sectPr w:rsidR="005D20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83EAF"/>
    <w:multiLevelType w:val="multilevel"/>
    <w:tmpl w:val="FE722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074AC7"/>
    <w:multiLevelType w:val="multilevel"/>
    <w:tmpl w:val="DE142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531D78"/>
    <w:multiLevelType w:val="multilevel"/>
    <w:tmpl w:val="7D0A7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E83A27"/>
    <w:multiLevelType w:val="multilevel"/>
    <w:tmpl w:val="622C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F623CB"/>
    <w:multiLevelType w:val="multilevel"/>
    <w:tmpl w:val="B1F0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195AE2"/>
    <w:multiLevelType w:val="multilevel"/>
    <w:tmpl w:val="A8F2D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4824929">
    <w:abstractNumId w:val="5"/>
  </w:num>
  <w:num w:numId="2" w16cid:durableId="429594528">
    <w:abstractNumId w:val="0"/>
  </w:num>
  <w:num w:numId="3" w16cid:durableId="59794963">
    <w:abstractNumId w:val="1"/>
  </w:num>
  <w:num w:numId="4" w16cid:durableId="1473789048">
    <w:abstractNumId w:val="3"/>
  </w:num>
  <w:num w:numId="5" w16cid:durableId="82576004">
    <w:abstractNumId w:val="2"/>
  </w:num>
  <w:num w:numId="6" w16cid:durableId="10665376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90D"/>
    <w:rsid w:val="000444AB"/>
    <w:rsid w:val="005D20C6"/>
    <w:rsid w:val="00B059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F592B"/>
  <w15:chartTrackingRefBased/>
  <w15:docId w15:val="{D4B256B2-7953-4C43-98CB-75B6A506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B0590D"/>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B0590D"/>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0590D"/>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B0590D"/>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B059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059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49811">
      <w:bodyDiv w:val="1"/>
      <w:marLeft w:val="0"/>
      <w:marRight w:val="0"/>
      <w:marTop w:val="0"/>
      <w:marBottom w:val="0"/>
      <w:divBdr>
        <w:top w:val="none" w:sz="0" w:space="0" w:color="auto"/>
        <w:left w:val="none" w:sz="0" w:space="0" w:color="auto"/>
        <w:bottom w:val="none" w:sz="0" w:space="0" w:color="auto"/>
        <w:right w:val="none" w:sz="0" w:space="0" w:color="auto"/>
      </w:divBdr>
    </w:div>
    <w:div w:id="180449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4925</Characters>
  <Application>Microsoft Office Word</Application>
  <DocSecurity>0</DocSecurity>
  <Lines>41</Lines>
  <Paragraphs>11</Paragraphs>
  <ScaleCrop>false</ScaleCrop>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2022-09-12T08:16:00Z</dcterms:created>
  <dcterms:modified xsi:type="dcterms:W3CDTF">2022-09-12T08:16:00Z</dcterms:modified>
</cp:coreProperties>
</file>