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35AF" w:rsidRPr="00E435AF" w:rsidRDefault="00E435AF" w:rsidP="00E435AF">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proofErr w:type="spellStart"/>
      <w:r w:rsidRPr="00E435AF">
        <w:rPr>
          <w:rFonts w:ascii="Times New Roman" w:eastAsia="Times New Roman" w:hAnsi="Times New Roman" w:cs="Times New Roman"/>
          <w:b/>
          <w:bCs/>
          <w:sz w:val="27"/>
          <w:szCs w:val="27"/>
          <w:lang w:eastAsia="de-DE"/>
        </w:rPr>
        <w:t>Soaring</w:t>
      </w:r>
      <w:proofErr w:type="spellEnd"/>
      <w:r w:rsidRPr="00E435AF">
        <w:rPr>
          <w:rFonts w:ascii="Times New Roman" w:eastAsia="Times New Roman" w:hAnsi="Times New Roman" w:cs="Times New Roman"/>
          <w:b/>
          <w:bCs/>
          <w:sz w:val="27"/>
          <w:szCs w:val="27"/>
          <w:lang w:eastAsia="de-DE"/>
        </w:rPr>
        <w:t xml:space="preserve"> Strings - Übersicht</w:t>
      </w:r>
    </w:p>
    <w:p w:rsidR="00E435AF" w:rsidRPr="00E435AF" w:rsidRDefault="00E435AF" w:rsidP="00E435AF">
      <w:p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Warum sollte man bei so vielen guten </w:t>
      </w:r>
      <w:proofErr w:type="gramStart"/>
      <w:r w:rsidRPr="00E435AF">
        <w:rPr>
          <w:rFonts w:ascii="Times New Roman" w:eastAsia="Times New Roman" w:hAnsi="Times New Roman" w:cs="Times New Roman"/>
          <w:sz w:val="24"/>
          <w:szCs w:val="24"/>
          <w:lang w:eastAsia="de-DE"/>
        </w:rPr>
        <w:t>Legato</w:t>
      </w:r>
      <w:proofErr w:type="gramEnd"/>
      <w:r w:rsidRPr="00E435AF">
        <w:rPr>
          <w:rFonts w:ascii="Times New Roman" w:eastAsia="Times New Roman" w:hAnsi="Times New Roman" w:cs="Times New Roman"/>
          <w:sz w:val="24"/>
          <w:szCs w:val="24"/>
          <w:lang w:eastAsia="de-DE"/>
        </w:rPr>
        <w:t xml:space="preserve"> Strings Libraries, noch eine brauchen?</w:t>
      </w:r>
    </w:p>
    <w:p w:rsidR="00E435AF" w:rsidRPr="00E435AF" w:rsidRDefault="00E435AF" w:rsidP="00E435AF">
      <w:p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Weil </w:t>
      </w:r>
      <w:proofErr w:type="spellStart"/>
      <w:r w:rsidRPr="00E435AF">
        <w:rPr>
          <w:rFonts w:ascii="Times New Roman" w:eastAsia="Times New Roman" w:hAnsi="Times New Roman" w:cs="Times New Roman"/>
          <w:sz w:val="24"/>
          <w:szCs w:val="24"/>
          <w:lang w:eastAsia="de-DE"/>
        </w:rPr>
        <w:t>Soaring</w:t>
      </w:r>
      <w:proofErr w:type="spellEnd"/>
      <w:r w:rsidRPr="00E435AF">
        <w:rPr>
          <w:rFonts w:ascii="Times New Roman" w:eastAsia="Times New Roman" w:hAnsi="Times New Roman" w:cs="Times New Roman"/>
          <w:sz w:val="24"/>
          <w:szCs w:val="24"/>
          <w:lang w:eastAsia="de-DE"/>
        </w:rPr>
        <w:t xml:space="preserve"> Strings seinen Fokus auf der Performance hat, indem sich die Spieler wahrlich in ihr Vibrato fallen lassen konnten und Ihnen so, bis zum dreifach Forte, alles bieten können. Das bedeutet allerdings auch, dass die Aufnahme Sessions angepasst werden mussten, um eben dieses Gefühl auf authentische und musikalische Weise einfangen zu können.</w:t>
      </w:r>
    </w:p>
    <w:p w:rsidR="00E435AF" w:rsidRPr="00E435AF" w:rsidRDefault="00E435AF" w:rsidP="00E435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E435AF">
        <w:rPr>
          <w:rFonts w:ascii="Times New Roman" w:eastAsia="Times New Roman" w:hAnsi="Times New Roman" w:cs="Times New Roman"/>
          <w:b/>
          <w:bCs/>
          <w:sz w:val="24"/>
          <w:szCs w:val="24"/>
          <w:lang w:eastAsia="de-DE"/>
        </w:rPr>
        <w:t xml:space="preserve">Keep </w:t>
      </w:r>
      <w:proofErr w:type="spellStart"/>
      <w:r w:rsidRPr="00E435AF">
        <w:rPr>
          <w:rFonts w:ascii="Times New Roman" w:eastAsia="Times New Roman" w:hAnsi="Times New Roman" w:cs="Times New Roman"/>
          <w:b/>
          <w:bCs/>
          <w:sz w:val="24"/>
          <w:szCs w:val="24"/>
          <w:lang w:eastAsia="de-DE"/>
        </w:rPr>
        <w:t>it</w:t>
      </w:r>
      <w:proofErr w:type="spellEnd"/>
      <w:r w:rsidRPr="00E435AF">
        <w:rPr>
          <w:rFonts w:ascii="Times New Roman" w:eastAsia="Times New Roman" w:hAnsi="Times New Roman" w:cs="Times New Roman"/>
          <w:b/>
          <w:bCs/>
          <w:sz w:val="24"/>
          <w:szCs w:val="24"/>
          <w:lang w:eastAsia="de-DE"/>
        </w:rPr>
        <w:t xml:space="preserve"> simple</w:t>
      </w:r>
    </w:p>
    <w:p w:rsidR="00E435AF" w:rsidRPr="00E435AF" w:rsidRDefault="00E435AF" w:rsidP="00E435AF">
      <w:p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Ein weiterer Fokus lag darauf, alles etwas zurückzuschrauben, um sich auf die Grundlagen der glaubhaften und authentischen String Produktion begrenzen zu können:</w:t>
      </w:r>
    </w:p>
    <w:p w:rsidR="00E435AF" w:rsidRPr="00E435AF" w:rsidRDefault="00E435AF" w:rsidP="00E435A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gramStart"/>
      <w:r w:rsidRPr="00E435AF">
        <w:rPr>
          <w:rFonts w:ascii="Times New Roman" w:eastAsia="Times New Roman" w:hAnsi="Times New Roman" w:cs="Times New Roman"/>
          <w:sz w:val="24"/>
          <w:szCs w:val="24"/>
          <w:lang w:eastAsia="de-DE"/>
        </w:rPr>
        <w:t>ein einzelner, natürlich Mix</w:t>
      </w:r>
      <w:proofErr w:type="gramEnd"/>
      <w:r w:rsidRPr="00E435AF">
        <w:rPr>
          <w:rFonts w:ascii="Times New Roman" w:eastAsia="Times New Roman" w:hAnsi="Times New Roman" w:cs="Times New Roman"/>
          <w:sz w:val="24"/>
          <w:szCs w:val="24"/>
          <w:lang w:eastAsia="de-DE"/>
        </w:rPr>
        <w:t xml:space="preserve"> und das Weglassen selten genutzter Legato Artikulationen</w:t>
      </w:r>
    </w:p>
    <w:p w:rsidR="00E435AF" w:rsidRPr="00E435AF" w:rsidRDefault="00E435AF" w:rsidP="00E435A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ein „Sustain </w:t>
      </w:r>
      <w:proofErr w:type="spellStart"/>
      <w:r w:rsidRPr="00E435AF">
        <w:rPr>
          <w:rFonts w:ascii="Times New Roman" w:eastAsia="Times New Roman" w:hAnsi="Times New Roman" w:cs="Times New Roman"/>
          <w:sz w:val="24"/>
          <w:szCs w:val="24"/>
          <w:lang w:eastAsia="de-DE"/>
        </w:rPr>
        <w:t>Sync</w:t>
      </w:r>
      <w:proofErr w:type="spellEnd"/>
      <w:r w:rsidRPr="00E435AF">
        <w:rPr>
          <w:rFonts w:ascii="Times New Roman" w:eastAsia="Times New Roman" w:hAnsi="Times New Roman" w:cs="Times New Roman"/>
          <w:sz w:val="24"/>
          <w:szCs w:val="24"/>
          <w:lang w:eastAsia="de-DE"/>
        </w:rPr>
        <w:t>“ Feature, welches den Startpunkt der Sustain Noten mit taktgenauen Intervallen / Wiederholungen synchronisiert, so dass Sie keine weiteren Timing Anpassungen vornehmen müssen</w:t>
      </w:r>
    </w:p>
    <w:p w:rsidR="00E435AF" w:rsidRPr="00E435AF" w:rsidRDefault="00E435AF" w:rsidP="00E435A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ein „</w:t>
      </w:r>
      <w:proofErr w:type="spellStart"/>
      <w:r w:rsidRPr="00E435AF">
        <w:rPr>
          <w:rFonts w:ascii="Times New Roman" w:eastAsia="Times New Roman" w:hAnsi="Times New Roman" w:cs="Times New Roman"/>
          <w:sz w:val="24"/>
          <w:szCs w:val="24"/>
          <w:lang w:eastAsia="de-DE"/>
        </w:rPr>
        <w:t>To</w:t>
      </w:r>
      <w:proofErr w:type="spellEnd"/>
      <w:r w:rsidRPr="00E435AF">
        <w:rPr>
          <w:rFonts w:ascii="Times New Roman" w:eastAsia="Times New Roman" w:hAnsi="Times New Roman" w:cs="Times New Roman"/>
          <w:sz w:val="24"/>
          <w:szCs w:val="24"/>
          <w:lang w:eastAsia="de-DE"/>
        </w:rPr>
        <w:t xml:space="preserve"> Silence“ Knopf, durch welchen Sie mit dem </w:t>
      </w:r>
      <w:proofErr w:type="spellStart"/>
      <w:r w:rsidRPr="00E435AF">
        <w:rPr>
          <w:rFonts w:ascii="Times New Roman" w:eastAsia="Times New Roman" w:hAnsi="Times New Roman" w:cs="Times New Roman"/>
          <w:sz w:val="24"/>
          <w:szCs w:val="24"/>
          <w:lang w:eastAsia="de-DE"/>
        </w:rPr>
        <w:t>Modwheel</w:t>
      </w:r>
      <w:proofErr w:type="spellEnd"/>
      <w:r w:rsidRPr="00E435AF">
        <w:rPr>
          <w:rFonts w:ascii="Times New Roman" w:eastAsia="Times New Roman" w:hAnsi="Times New Roman" w:cs="Times New Roman"/>
          <w:sz w:val="24"/>
          <w:szCs w:val="24"/>
          <w:lang w:eastAsia="de-DE"/>
        </w:rPr>
        <w:t xml:space="preserve"> komplett zu lautlos faden können</w:t>
      </w:r>
    </w:p>
    <w:p w:rsidR="00E435AF" w:rsidRPr="00E435AF" w:rsidRDefault="00E435AF" w:rsidP="00E435AF">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die Aufnahme eines mittelgroßen Ensembles bietet sowohl die Details eines Solisten, als auch </w:t>
      </w:r>
      <w:proofErr w:type="gramStart"/>
      <w:r w:rsidRPr="00E435AF">
        <w:rPr>
          <w:rFonts w:ascii="Times New Roman" w:eastAsia="Times New Roman" w:hAnsi="Times New Roman" w:cs="Times New Roman"/>
          <w:sz w:val="24"/>
          <w:szCs w:val="24"/>
          <w:lang w:eastAsia="de-DE"/>
        </w:rPr>
        <w:t>die natürlich Transparenz</w:t>
      </w:r>
      <w:proofErr w:type="gramEnd"/>
    </w:p>
    <w:p w:rsidR="00E435AF" w:rsidRPr="00E435AF" w:rsidRDefault="00E435AF" w:rsidP="00E435AF">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E435AF">
        <w:rPr>
          <w:rFonts w:ascii="Times New Roman" w:eastAsia="Times New Roman" w:hAnsi="Times New Roman" w:cs="Times New Roman"/>
          <w:b/>
          <w:bCs/>
          <w:sz w:val="24"/>
          <w:szCs w:val="24"/>
          <w:lang w:eastAsia="de-DE"/>
        </w:rPr>
        <w:t>Key Features</w:t>
      </w:r>
    </w:p>
    <w:tbl>
      <w:tblPr>
        <w:tblW w:w="9300"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081"/>
        <w:gridCol w:w="5219"/>
      </w:tblGrid>
      <w:tr w:rsidR="00E435AF" w:rsidRPr="00E435AF" w:rsidTr="00E435AF">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Der perfekte Begleiter der Adventure Strings</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Innovativer, musikalischer Ansatz</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Mittelgroße Ensembles: Violinen, Violas, Celli, Bässe</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Gemäß traditioneller Sitzordnung aufgenommen</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Molto </w:t>
            </w:r>
            <w:proofErr w:type="spellStart"/>
            <w:r w:rsidRPr="00E435AF">
              <w:rPr>
                <w:rFonts w:ascii="Times New Roman" w:eastAsia="Times New Roman" w:hAnsi="Times New Roman" w:cs="Times New Roman"/>
                <w:sz w:val="24"/>
                <w:szCs w:val="24"/>
                <w:lang w:eastAsia="de-DE"/>
              </w:rPr>
              <w:t>oExpressivo</w:t>
            </w:r>
            <w:proofErr w:type="spellEnd"/>
            <w:r w:rsidRPr="00E435AF">
              <w:rPr>
                <w:rFonts w:ascii="Times New Roman" w:eastAsia="Times New Roman" w:hAnsi="Times New Roman" w:cs="Times New Roman"/>
                <w:sz w:val="24"/>
                <w:szCs w:val="24"/>
                <w:lang w:eastAsia="de-DE"/>
              </w:rPr>
              <w:t xml:space="preserve"> </w:t>
            </w:r>
            <w:proofErr w:type="gramStart"/>
            <w:r w:rsidRPr="00E435AF">
              <w:rPr>
                <w:rFonts w:ascii="Times New Roman" w:eastAsia="Times New Roman" w:hAnsi="Times New Roman" w:cs="Times New Roman"/>
                <w:sz w:val="24"/>
                <w:szCs w:val="24"/>
                <w:lang w:eastAsia="de-DE"/>
              </w:rPr>
              <w:t>Vibrato</w:t>
            </w:r>
            <w:proofErr w:type="gramEnd"/>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Vier Dynamic Layer (bis zu echtem FFF Sampling)</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Fünf Dynamic Layer der Sustains</w:t>
            </w:r>
          </w:p>
          <w:p w:rsidR="00E435AF" w:rsidRPr="00E435AF" w:rsidRDefault="00E435AF" w:rsidP="00E435AF">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Sampling echter Bow-Change Wiederholungen</w:t>
            </w:r>
          </w:p>
        </w:tc>
        <w:tc>
          <w:tcPr>
            <w:tcW w:w="0" w:type="auto"/>
            <w:tcBorders>
              <w:top w:val="outset" w:sz="6" w:space="0" w:color="auto"/>
              <w:left w:val="outset" w:sz="6" w:space="0" w:color="auto"/>
              <w:bottom w:val="outset" w:sz="6" w:space="0" w:color="auto"/>
              <w:right w:val="outset" w:sz="6" w:space="0" w:color="auto"/>
            </w:tcBorders>
            <w:hideMark/>
          </w:tcPr>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 xml:space="preserve">Sustain </w:t>
            </w:r>
            <w:proofErr w:type="spellStart"/>
            <w:r w:rsidRPr="00E435AF">
              <w:rPr>
                <w:rFonts w:ascii="Times New Roman" w:eastAsia="Times New Roman" w:hAnsi="Times New Roman" w:cs="Times New Roman"/>
                <w:sz w:val="24"/>
                <w:szCs w:val="24"/>
                <w:lang w:eastAsia="de-DE"/>
              </w:rPr>
              <w:t>Sync</w:t>
            </w:r>
            <w:proofErr w:type="spellEnd"/>
            <w:r w:rsidRPr="00E435AF">
              <w:rPr>
                <w:rFonts w:ascii="Times New Roman" w:eastAsia="Times New Roman" w:hAnsi="Times New Roman" w:cs="Times New Roman"/>
                <w:sz w:val="24"/>
                <w:szCs w:val="24"/>
                <w:lang w:eastAsia="de-DE"/>
              </w:rPr>
              <w:t xml:space="preserve"> Feature</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E435AF">
              <w:rPr>
                <w:rFonts w:ascii="Times New Roman" w:eastAsia="Times New Roman" w:hAnsi="Times New Roman" w:cs="Times New Roman"/>
                <w:sz w:val="24"/>
                <w:szCs w:val="24"/>
                <w:lang w:eastAsia="de-DE"/>
              </w:rPr>
              <w:t>To</w:t>
            </w:r>
            <w:proofErr w:type="spellEnd"/>
            <w:r w:rsidRPr="00E435AF">
              <w:rPr>
                <w:rFonts w:ascii="Times New Roman" w:eastAsia="Times New Roman" w:hAnsi="Times New Roman" w:cs="Times New Roman"/>
                <w:sz w:val="24"/>
                <w:szCs w:val="24"/>
                <w:lang w:eastAsia="de-DE"/>
              </w:rPr>
              <w:t xml:space="preserve"> Silence Feature</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Detaillierte Sustain Patches jeder Sektion</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Einschließlich All Strings Sustain Patches</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Aufgenommen in 48kHz / 24bit</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6.4GB unkomprimiert (4GB komprimiertes NCW Format)</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Kompatibel mit Kontakt 5.5.1 oder höher (erfordert Vollversion von Kontakt)</w:t>
            </w:r>
          </w:p>
          <w:p w:rsidR="00E435AF" w:rsidRPr="00E435AF" w:rsidRDefault="00E435AF" w:rsidP="00E435AF">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E435AF">
              <w:rPr>
                <w:rFonts w:ascii="Times New Roman" w:eastAsia="Times New Roman" w:hAnsi="Times New Roman" w:cs="Times New Roman"/>
                <w:sz w:val="24"/>
                <w:szCs w:val="24"/>
                <w:lang w:eastAsia="de-DE"/>
              </w:rPr>
              <w:t>Sie erhalten Ihr „</w:t>
            </w:r>
            <w:proofErr w:type="spellStart"/>
            <w:r w:rsidRPr="00E435AF">
              <w:rPr>
                <w:rFonts w:ascii="Times New Roman" w:eastAsia="Times New Roman" w:hAnsi="Times New Roman" w:cs="Times New Roman"/>
                <w:sz w:val="24"/>
                <w:szCs w:val="24"/>
                <w:lang w:eastAsia="de-DE"/>
              </w:rPr>
              <w:t>watermarked</w:t>
            </w:r>
            <w:proofErr w:type="spellEnd"/>
            <w:r w:rsidRPr="00E435AF">
              <w:rPr>
                <w:rFonts w:ascii="Times New Roman" w:eastAsia="Times New Roman" w:hAnsi="Times New Roman" w:cs="Times New Roman"/>
                <w:sz w:val="24"/>
                <w:szCs w:val="24"/>
                <w:lang w:eastAsia="de-DE"/>
              </w:rPr>
              <w:t xml:space="preserve">“ Produkt via </w:t>
            </w:r>
            <w:proofErr w:type="spellStart"/>
            <w:r w:rsidRPr="00E435AF">
              <w:rPr>
                <w:rFonts w:ascii="Times New Roman" w:eastAsia="Times New Roman" w:hAnsi="Times New Roman" w:cs="Times New Roman"/>
                <w:sz w:val="24"/>
                <w:szCs w:val="24"/>
                <w:lang w:eastAsia="de-DE"/>
              </w:rPr>
              <w:t>Continuata</w:t>
            </w:r>
            <w:proofErr w:type="spellEnd"/>
            <w:r w:rsidRPr="00E435AF">
              <w:rPr>
                <w:rFonts w:ascii="Times New Roman" w:eastAsia="Times New Roman" w:hAnsi="Times New Roman" w:cs="Times New Roman"/>
                <w:sz w:val="24"/>
                <w:szCs w:val="24"/>
                <w:lang w:eastAsia="de-DE"/>
              </w:rPr>
              <w:t xml:space="preserve"> Connect Downloader</w:t>
            </w:r>
          </w:p>
        </w:tc>
      </w:tr>
    </w:tbl>
    <w:p w:rsidR="000444AB" w:rsidRDefault="000444AB">
      <w:bookmarkStart w:id="0" w:name="_GoBack"/>
      <w:bookmarkEnd w:id="0"/>
    </w:p>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95338"/>
    <w:multiLevelType w:val="multilevel"/>
    <w:tmpl w:val="B6D83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0A1FD2"/>
    <w:multiLevelType w:val="multilevel"/>
    <w:tmpl w:val="DFBE3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295F2D"/>
    <w:multiLevelType w:val="multilevel"/>
    <w:tmpl w:val="F718F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5AF"/>
    <w:rsid w:val="000444AB"/>
    <w:rsid w:val="00E435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8B92"/>
  <w15:chartTrackingRefBased/>
  <w15:docId w15:val="{2C5AC025-E5B6-4187-A533-2207BB58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E435AF"/>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E435AF"/>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E435AF"/>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E435AF"/>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E435A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E435AF"/>
    <w:rPr>
      <w:b/>
      <w:bCs/>
    </w:rPr>
  </w:style>
  <w:style w:type="character" w:styleId="Hyperlink">
    <w:name w:val="Hyperlink"/>
    <w:basedOn w:val="Absatz-Standardschriftart"/>
    <w:uiPriority w:val="99"/>
    <w:semiHidden/>
    <w:unhideWhenUsed/>
    <w:rsid w:val="00E435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75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2018-08-23T08:31:00Z</dcterms:created>
  <dcterms:modified xsi:type="dcterms:W3CDTF">2018-08-23T08:36:00Z</dcterms:modified>
</cp:coreProperties>
</file>