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4591B8" w14:textId="77777777" w:rsidR="001B6D30" w:rsidRPr="001B6D30" w:rsidRDefault="001B6D30" w:rsidP="001B6D30">
      <w:pPr>
        <w:rPr>
          <w:b/>
          <w:bCs/>
        </w:rPr>
      </w:pPr>
      <w:r w:rsidRPr="001B6D30">
        <w:rPr>
          <w:b/>
          <w:bCs/>
        </w:rPr>
        <w:t>Authentischer virtueller Analogsynthesizer</w:t>
      </w:r>
    </w:p>
    <w:p w14:paraId="5BF4279E" w14:textId="7DB70799" w:rsidR="001B6D30" w:rsidRPr="001B6D30" w:rsidRDefault="001B6D30" w:rsidP="001B6D30">
      <w:r w:rsidRPr="001B6D30">
        <w:t xml:space="preserve">Endlich muss für echten Analogsound kein Kompromiss mehr eingegangen werden! Saurus ist eine </w:t>
      </w:r>
      <w:r w:rsidRPr="001B6D30">
        <w:t>authentische</w:t>
      </w:r>
      <w:r w:rsidRPr="001B6D30">
        <w:t xml:space="preserve"> Emulation von analogen Synthesizern. Er deckt alle Aspekte der berühmtesten und teuersten Synthesizer ab, aber ohne deren Nachteile.</w:t>
      </w:r>
    </w:p>
    <w:p w14:paraId="40A0C831" w14:textId="77777777" w:rsidR="001B6D30" w:rsidRPr="001B6D30" w:rsidRDefault="001B6D30" w:rsidP="001B6D30">
      <w:pPr>
        <w:rPr>
          <w:b/>
          <w:bCs/>
        </w:rPr>
      </w:pPr>
      <w:r w:rsidRPr="001B6D30">
        <w:rPr>
          <w:b/>
          <w:bCs/>
        </w:rPr>
        <w:t>Key Features</w:t>
      </w:r>
    </w:p>
    <w:p w14:paraId="732CD9F0" w14:textId="77777777" w:rsidR="001B6D30" w:rsidRPr="001B6D30" w:rsidRDefault="001B6D30" w:rsidP="001B6D30">
      <w:pPr>
        <w:numPr>
          <w:ilvl w:val="0"/>
          <w:numId w:val="1"/>
        </w:numPr>
      </w:pPr>
      <w:r w:rsidRPr="001B6D30">
        <w:t>Authentische Emulation von analogen Synthesizern mit True-Analog-Modeling-Technology</w:t>
      </w:r>
    </w:p>
    <w:p w14:paraId="1AB1B9BC" w14:textId="77777777" w:rsidR="001B6D30" w:rsidRPr="001B6D30" w:rsidRDefault="001B6D30" w:rsidP="001B6D30">
      <w:pPr>
        <w:numPr>
          <w:ilvl w:val="0"/>
          <w:numId w:val="1"/>
        </w:numPr>
      </w:pPr>
      <w:r w:rsidRPr="001B6D30">
        <w:t>Deckt alle Aspekte analoger Synthesizer ab, aber ohne deren Nachteile</w:t>
      </w:r>
    </w:p>
    <w:p w14:paraId="2F2F2A5A" w14:textId="77777777" w:rsidR="001B6D30" w:rsidRPr="001B6D30" w:rsidRDefault="001B6D30" w:rsidP="001B6D30">
      <w:pPr>
        <w:numPr>
          <w:ilvl w:val="0"/>
          <w:numId w:val="1"/>
        </w:numPr>
      </w:pPr>
      <w:r w:rsidRPr="001B6D30">
        <w:t>Enthält 1022 Presets von professionellen Sounddesignern</w:t>
      </w:r>
    </w:p>
    <w:p w14:paraId="3F789C5B" w14:textId="77777777" w:rsidR="001B6D30" w:rsidRPr="001B6D30" w:rsidRDefault="001B6D30" w:rsidP="001B6D30">
      <w:pPr>
        <w:numPr>
          <w:ilvl w:val="0"/>
          <w:numId w:val="1"/>
        </w:numPr>
      </w:pPr>
      <w:proofErr w:type="gramStart"/>
      <w:r w:rsidRPr="001B6D30">
        <w:t>Kann</w:t>
      </w:r>
      <w:proofErr w:type="gramEnd"/>
      <w:r w:rsidRPr="001B6D30">
        <w:t xml:space="preserve"> eine große Anzahl von sehr teuren analogen Synthesizern ersetzen</w:t>
      </w:r>
    </w:p>
    <w:p w14:paraId="11132AD9" w14:textId="77777777" w:rsidR="001B6D30" w:rsidRPr="001B6D30" w:rsidRDefault="001B6D30" w:rsidP="001B6D30">
      <w:pPr>
        <w:numPr>
          <w:ilvl w:val="0"/>
          <w:numId w:val="1"/>
        </w:numPr>
      </w:pPr>
      <w:r w:rsidRPr="001B6D30">
        <w:t>Größere klangliche Bandbreite als andere analoge Emulationen</w:t>
      </w:r>
    </w:p>
    <w:p w14:paraId="275F8DDE" w14:textId="77777777" w:rsidR="001B6D30" w:rsidRPr="001B6D30" w:rsidRDefault="001B6D30" w:rsidP="001B6D30">
      <w:pPr>
        <w:numPr>
          <w:ilvl w:val="0"/>
          <w:numId w:val="1"/>
        </w:numPr>
      </w:pPr>
      <w:r w:rsidRPr="001B6D30">
        <w:t>Viele einzigartige Funktionen, die in Konkurrenzprodukten nicht verfügbar sind</w:t>
      </w:r>
    </w:p>
    <w:p w14:paraId="17D2389F" w14:textId="77777777" w:rsidR="001B6D30" w:rsidRPr="001B6D30" w:rsidRDefault="001B6D30" w:rsidP="001B6D30">
      <w:pPr>
        <w:numPr>
          <w:ilvl w:val="0"/>
          <w:numId w:val="1"/>
        </w:numPr>
      </w:pPr>
      <w:r w:rsidRPr="001B6D30">
        <w:t>Niedrige CPU und echte High-End-Klangqualität</w:t>
      </w:r>
    </w:p>
    <w:p w14:paraId="76D2DD5C" w14:textId="77777777" w:rsidR="001B6D30" w:rsidRPr="001B6D30" w:rsidRDefault="001B6D30" w:rsidP="001B6D30">
      <w:pPr>
        <w:numPr>
          <w:ilvl w:val="0"/>
          <w:numId w:val="1"/>
        </w:numPr>
      </w:pPr>
      <w:r w:rsidRPr="001B6D30">
        <w:t>Komfortable und einfach zu bedienende Oberfläche mit 22 Größen und High-DPI-Unterstützung</w:t>
      </w:r>
    </w:p>
    <w:p w14:paraId="12831C11" w14:textId="77777777" w:rsidR="001B6D30" w:rsidRPr="001B6D30" w:rsidRDefault="001B6D30" w:rsidP="001B6D30">
      <w:pPr>
        <w:numPr>
          <w:ilvl w:val="0"/>
          <w:numId w:val="1"/>
        </w:numPr>
      </w:pPr>
      <w:r w:rsidRPr="001B6D30">
        <w:t>Analoger Filter mit Selbstoszillation, FM und Feedback</w:t>
      </w:r>
    </w:p>
    <w:p w14:paraId="4AD88594" w14:textId="77777777" w:rsidR="001B6D30" w:rsidRPr="001B6D30" w:rsidRDefault="001B6D30" w:rsidP="001B6D30">
      <w:pPr>
        <w:numPr>
          <w:ilvl w:val="0"/>
          <w:numId w:val="1"/>
        </w:numPr>
      </w:pPr>
      <w:r w:rsidRPr="001B6D30">
        <w:t>Leistungsstarker Arpeggiator</w:t>
      </w:r>
    </w:p>
    <w:p w14:paraId="6F894A97" w14:textId="77777777" w:rsidR="001B6D30" w:rsidRPr="001B6D30" w:rsidRDefault="001B6D30" w:rsidP="001B6D30">
      <w:pPr>
        <w:numPr>
          <w:ilvl w:val="0"/>
          <w:numId w:val="1"/>
        </w:numPr>
      </w:pPr>
      <w:r w:rsidRPr="001B6D30">
        <w:t>Viele verschiedene Spielmodi: Mono, Legato, Glide, Poly, Stack, Auto-Akkord</w:t>
      </w:r>
    </w:p>
    <w:p w14:paraId="00FF7C2B" w14:textId="77777777" w:rsidR="001B6D30" w:rsidRPr="001B6D30" w:rsidRDefault="001B6D30" w:rsidP="001B6D30">
      <w:pPr>
        <w:numPr>
          <w:ilvl w:val="0"/>
          <w:numId w:val="1"/>
        </w:numPr>
      </w:pPr>
      <w:r w:rsidRPr="001B6D30">
        <w:t>4x Stereo-Unisono</w:t>
      </w:r>
    </w:p>
    <w:p w14:paraId="31273ABF" w14:textId="77777777" w:rsidR="001B6D30" w:rsidRPr="001B6D30" w:rsidRDefault="001B6D30" w:rsidP="001B6D30">
      <w:pPr>
        <w:rPr>
          <w:b/>
          <w:bCs/>
        </w:rPr>
      </w:pPr>
      <w:r w:rsidRPr="001B6D30">
        <w:rPr>
          <w:b/>
          <w:bCs/>
        </w:rPr>
        <w:t>Echter Analogsound mit modernsten Funktionen</w:t>
      </w:r>
    </w:p>
    <w:p w14:paraId="49057665" w14:textId="77777777" w:rsidR="001B6D30" w:rsidRPr="001B6D30" w:rsidRDefault="001B6D30" w:rsidP="001B6D30">
      <w:r w:rsidRPr="001B6D30">
        <w:t>Saurus bietet eine authentische Emulation analoger Synthesizer, die die Essenz berühmter und teurer Modelle ohne deren Nachteile einfängt. Er verfügt über eine benutzerfreundliche Oberfläche und eine vielseitige Synthese-Engine, die ein breites Klangspektrum jenseits traditioneller subtraktiver Synthesizer bietet. Saurus nutzt die True Analog Modeling Technology, um den warmen Klang von Vintage-Hardware zu liefern, mit erstklassigen Oszillatoren, die PWM-, Sync-, Noise-, Ringmod-, AM- und FM-Funktionen bieten. Er enthält sowohl Standard- als auch exotische Oszillatortypen, und der PW-Regler kann jede Wellenform morphen, nicht nur Rechteckwellen. Genieße echten Analogsound, ohne deine CPU zu strapazieren!</w:t>
      </w:r>
    </w:p>
    <w:p w14:paraId="719BE5B1" w14:textId="77777777" w:rsidR="001B6D30" w:rsidRPr="001B6D30" w:rsidRDefault="001B6D30" w:rsidP="001B6D30">
      <w:pPr>
        <w:numPr>
          <w:ilvl w:val="0"/>
          <w:numId w:val="2"/>
        </w:numPr>
      </w:pPr>
      <w:r w:rsidRPr="001B6D30">
        <w:rPr>
          <w:b/>
          <w:bCs/>
        </w:rPr>
        <w:t>Filter</w:t>
      </w:r>
      <w:r w:rsidRPr="001B6D30">
        <w:t>: Ein echter analoger Sound braucht einen exzellenten Filter, der bei Übersteuerung üppig oder kreischend klingen kann. Während analoge Filter Unvollkommenheiten wie Verzerrung, Rauschen, Phasenverschiebung und Selbstoszillation aufweisen - Eigenschaften, die digitalen Filtern fehlen - modelliert Saurus die bekanntesten analogen Filter sehr genau. Er enthält akkurate Nichtlinearität und Selbstoszillation, um analoge Schaltungen zu imitieren, sowie FM, Feedback und analog modellierte Verzerrung für zusätzlichen Charakter.</w:t>
      </w:r>
    </w:p>
    <w:p w14:paraId="04C7B1D0" w14:textId="77777777" w:rsidR="001B6D30" w:rsidRPr="001B6D30" w:rsidRDefault="001B6D30" w:rsidP="001B6D30">
      <w:pPr>
        <w:numPr>
          <w:ilvl w:val="0"/>
          <w:numId w:val="2"/>
        </w:numPr>
      </w:pPr>
      <w:r w:rsidRPr="001B6D30">
        <w:rPr>
          <w:b/>
          <w:bCs/>
        </w:rPr>
        <w:t>Arpeggiator &amp; Gate</w:t>
      </w:r>
      <w:r w:rsidRPr="001B6D30">
        <w:t>: Tone2 hat einen Arpeggiator entwickelt, der nicht nur die grundlegende Funktionalität eines Notensprunges bietet. Er erweitert das Konzept um Funktionen wie benutzerdefinierte Patterns, Akkorde, Swing und Geschwindigkeit pro Step. Deine Arpeggio-Sequenz kann so einfach oder kompliziert sein, wie du willst.</w:t>
      </w:r>
    </w:p>
    <w:p w14:paraId="7BFD2B6F" w14:textId="77777777" w:rsidR="001B6D30" w:rsidRPr="001B6D30" w:rsidRDefault="001B6D30" w:rsidP="001B6D30">
      <w:pPr>
        <w:numPr>
          <w:ilvl w:val="0"/>
          <w:numId w:val="2"/>
        </w:numPr>
      </w:pPr>
      <w:r w:rsidRPr="001B6D30">
        <w:rPr>
          <w:b/>
          <w:bCs/>
        </w:rPr>
        <w:lastRenderedPageBreak/>
        <w:t>Modulation &amp; Effekte</w:t>
      </w:r>
      <w:r w:rsidRPr="001B6D30">
        <w:t>: Mit Saurus kannst du zahlreiche Modulationsquellen per Drag &amp; Drop oder über die Matrix mit Klangparametern verbinden und so Modulationen mit Audio-Raten ermöglichen. MIDI-Learn vereinfacht die CC-Zuweisung mit einem Rechtsklick. Zur Klangverbesserung enthält Saurus klassische Effekte wie 4x Unisono, Chorus, Delay, Reverb und Röhrenverstärker, die alle einen erstklassigen Klang bieten.</w:t>
      </w:r>
    </w:p>
    <w:p w14:paraId="3A784E57" w14:textId="77777777" w:rsidR="001B6D30" w:rsidRPr="001B6D30" w:rsidRDefault="001B6D30" w:rsidP="001B6D30">
      <w:pPr>
        <w:numPr>
          <w:ilvl w:val="0"/>
          <w:numId w:val="2"/>
        </w:numPr>
      </w:pPr>
      <w:r w:rsidRPr="001B6D30">
        <w:rPr>
          <w:b/>
          <w:bCs/>
        </w:rPr>
        <w:t>Microtuning</w:t>
      </w:r>
      <w:r w:rsidRPr="001B6D30">
        <w:t xml:space="preserve">: Saurus verfügt über 7 Microtuning-Modi, um </w:t>
      </w:r>
      <w:proofErr w:type="gramStart"/>
      <w:r w:rsidRPr="001B6D30">
        <w:t>den Drift</w:t>
      </w:r>
      <w:proofErr w:type="gramEnd"/>
      <w:r w:rsidRPr="001B6D30">
        <w:t xml:space="preserve"> analoger Oszillatoren zu modellieren, und kann Voices für vollere, wärmere Akkorde leicht verstimmen. Im Gegensatz zu herkömmlichen Synthesizern passt sich das innovative Microtuning in Echtzeit an deine Melodien an und verbessert deine Akkorde automatisch und ohne zusätzlichen Aufwand.</w:t>
      </w:r>
    </w:p>
    <w:p w14:paraId="346233C0" w14:textId="77777777" w:rsidR="001B6D30" w:rsidRPr="001B6D30" w:rsidRDefault="001B6D30" w:rsidP="001B6D30">
      <w:pPr>
        <w:rPr>
          <w:b/>
          <w:bCs/>
        </w:rPr>
      </w:pPr>
      <w:r w:rsidRPr="001B6D30">
        <w:rPr>
          <w:b/>
          <w:bCs/>
        </w:rPr>
        <w:t>Was unterscheidet Saurus von herkömmlichen analogen Emulationen?</w:t>
      </w:r>
    </w:p>
    <w:p w14:paraId="366825EA" w14:textId="71AB71E3" w:rsidR="001B6D30" w:rsidRPr="001B6D30" w:rsidRDefault="001B6D30" w:rsidP="001B6D30">
      <w:pPr>
        <w:numPr>
          <w:ilvl w:val="0"/>
          <w:numId w:val="3"/>
        </w:numPr>
      </w:pPr>
      <w:r w:rsidRPr="001B6D30">
        <w:t>Hervorragendes Preis-Leistungs-Verhältnis (enthält 1022 Presets)</w:t>
      </w:r>
    </w:p>
    <w:p w14:paraId="548361B1" w14:textId="77777777" w:rsidR="001B6D30" w:rsidRPr="001B6D30" w:rsidRDefault="001B6D30" w:rsidP="001B6D30">
      <w:pPr>
        <w:numPr>
          <w:ilvl w:val="0"/>
          <w:numId w:val="3"/>
        </w:numPr>
      </w:pPr>
      <w:r w:rsidRPr="001B6D30">
        <w:t>Größere klangliche Bandbreite als konkurrierende Analog-Emulationen</w:t>
      </w:r>
    </w:p>
    <w:p w14:paraId="4F479B6A" w14:textId="77777777" w:rsidR="001B6D30" w:rsidRPr="001B6D30" w:rsidRDefault="001B6D30" w:rsidP="001B6D30">
      <w:pPr>
        <w:numPr>
          <w:ilvl w:val="0"/>
          <w:numId w:val="3"/>
        </w:numPr>
      </w:pPr>
      <w:r w:rsidRPr="001B6D30">
        <w:t>Enthält auch exotische Oszillator-Typen von schwer erhältlichen analogen Synthesizern</w:t>
      </w:r>
    </w:p>
    <w:p w14:paraId="092222BA" w14:textId="77777777" w:rsidR="001B6D30" w:rsidRPr="001B6D30" w:rsidRDefault="001B6D30" w:rsidP="001B6D30">
      <w:pPr>
        <w:numPr>
          <w:ilvl w:val="0"/>
          <w:numId w:val="3"/>
        </w:numPr>
      </w:pPr>
      <w:r w:rsidRPr="001B6D30">
        <w:t>Atmende Sounds können mit FM/AM-Rauschmodulation erzeugt werden</w:t>
      </w:r>
    </w:p>
    <w:p w14:paraId="7D9AFEA7" w14:textId="77777777" w:rsidR="001B6D30" w:rsidRPr="001B6D30" w:rsidRDefault="001B6D30" w:rsidP="001B6D30">
      <w:pPr>
        <w:numPr>
          <w:ilvl w:val="0"/>
          <w:numId w:val="3"/>
        </w:numPr>
      </w:pPr>
      <w:r w:rsidRPr="001B6D30">
        <w:t>Pulsbreitenmodulation ist mit allen Wellenformen möglich (nicht nur Rechteckwelle)</w:t>
      </w:r>
    </w:p>
    <w:p w14:paraId="3E2838A4" w14:textId="77777777" w:rsidR="001B6D30" w:rsidRPr="001B6D30" w:rsidRDefault="001B6D30" w:rsidP="001B6D30">
      <w:pPr>
        <w:numPr>
          <w:ilvl w:val="0"/>
          <w:numId w:val="3"/>
        </w:numPr>
      </w:pPr>
      <w:r w:rsidRPr="001B6D30">
        <w:t>Filter mit Selbstoszillation, analoger Sättigung, Feedback und FM</w:t>
      </w:r>
    </w:p>
    <w:p w14:paraId="2811BBAE" w14:textId="77777777" w:rsidR="001B6D30" w:rsidRPr="001B6D30" w:rsidRDefault="001B6D30" w:rsidP="001B6D30">
      <w:pPr>
        <w:numPr>
          <w:ilvl w:val="0"/>
          <w:numId w:val="3"/>
        </w:numPr>
      </w:pPr>
      <w:r w:rsidRPr="001B6D30">
        <w:t>4x Stereo-Unisono</w:t>
      </w:r>
    </w:p>
    <w:p w14:paraId="4B59BC5B" w14:textId="77777777" w:rsidR="001B6D30" w:rsidRPr="001B6D30" w:rsidRDefault="001B6D30" w:rsidP="001B6D30">
      <w:pPr>
        <w:numPr>
          <w:ilvl w:val="0"/>
          <w:numId w:val="3"/>
        </w:numPr>
      </w:pPr>
      <w:r w:rsidRPr="001B6D30">
        <w:t>Drag &amp; Drop Modulation</w:t>
      </w:r>
    </w:p>
    <w:p w14:paraId="4C9BC719" w14:textId="77777777" w:rsidR="001B6D30" w:rsidRPr="001B6D30" w:rsidRDefault="001B6D30" w:rsidP="001B6D30">
      <w:pPr>
        <w:numPr>
          <w:ilvl w:val="0"/>
          <w:numId w:val="3"/>
        </w:numPr>
      </w:pPr>
      <w:r w:rsidRPr="001B6D30">
        <w:t>Sehr geringer CPU-Verbrauch</w:t>
      </w:r>
    </w:p>
    <w:p w14:paraId="0F31F455" w14:textId="77777777" w:rsidR="001B6D30" w:rsidRPr="001B6D30" w:rsidRDefault="001B6D30" w:rsidP="001B6D30">
      <w:pPr>
        <w:numPr>
          <w:ilvl w:val="0"/>
          <w:numId w:val="3"/>
        </w:numPr>
      </w:pPr>
      <w:r w:rsidRPr="001B6D30">
        <w:t>Akkorde können automatisch erweitert werden</w:t>
      </w:r>
    </w:p>
    <w:p w14:paraId="0A772A16" w14:textId="77777777" w:rsidR="001B6D30" w:rsidRPr="001B6D30" w:rsidRDefault="001B6D30" w:rsidP="001B6D30">
      <w:pPr>
        <w:numPr>
          <w:ilvl w:val="0"/>
          <w:numId w:val="3"/>
        </w:numPr>
      </w:pPr>
      <w:r w:rsidRPr="001B6D30">
        <w:t>Flexible Mod-Matrix</w:t>
      </w:r>
    </w:p>
    <w:p w14:paraId="29612C8B" w14:textId="77777777" w:rsidR="00DE64D1" w:rsidRDefault="00DE64D1"/>
    <w:sectPr w:rsidR="00DE64D1" w:rsidSect="0000239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altName w:val="Calibri"/>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94251"/>
    <w:multiLevelType w:val="multilevel"/>
    <w:tmpl w:val="9A727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CE15C0"/>
    <w:multiLevelType w:val="multilevel"/>
    <w:tmpl w:val="38325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85F4612"/>
    <w:multiLevelType w:val="multilevel"/>
    <w:tmpl w:val="CAD00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7692431">
    <w:abstractNumId w:val="2"/>
  </w:num>
  <w:num w:numId="2" w16cid:durableId="1954438097">
    <w:abstractNumId w:val="0"/>
  </w:num>
  <w:num w:numId="3" w16cid:durableId="628029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9B5"/>
    <w:rsid w:val="0000239C"/>
    <w:rsid w:val="001B6D30"/>
    <w:rsid w:val="00863075"/>
    <w:rsid w:val="00890B18"/>
    <w:rsid w:val="00DE64D1"/>
    <w:rsid w:val="00ED79B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25678"/>
  <w15:chartTrackingRefBased/>
  <w15:docId w15:val="{A821E573-AC97-4B32-B441-B3A64B034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D79B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ED79B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ED79B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ED79B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ED79B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ED79B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D79B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ED79B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D79B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D79B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D79B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D79B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D79B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D79B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D79B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D79B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D79B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D79B5"/>
    <w:rPr>
      <w:rFonts w:eastAsiaTheme="majorEastAsia" w:cstheme="majorBidi"/>
      <w:color w:val="272727" w:themeColor="text1" w:themeTint="D8"/>
    </w:rPr>
  </w:style>
  <w:style w:type="paragraph" w:styleId="Titel">
    <w:name w:val="Title"/>
    <w:basedOn w:val="Standard"/>
    <w:next w:val="Standard"/>
    <w:link w:val="TitelZchn"/>
    <w:uiPriority w:val="10"/>
    <w:qFormat/>
    <w:rsid w:val="00ED79B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D79B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D79B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D79B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D79B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ED79B5"/>
    <w:rPr>
      <w:i/>
      <w:iCs/>
      <w:color w:val="404040" w:themeColor="text1" w:themeTint="BF"/>
    </w:rPr>
  </w:style>
  <w:style w:type="paragraph" w:styleId="Listenabsatz">
    <w:name w:val="List Paragraph"/>
    <w:basedOn w:val="Standard"/>
    <w:uiPriority w:val="34"/>
    <w:qFormat/>
    <w:rsid w:val="00ED79B5"/>
    <w:pPr>
      <w:ind w:left="720"/>
      <w:contextualSpacing/>
    </w:pPr>
  </w:style>
  <w:style w:type="character" w:styleId="IntensiveHervorhebung">
    <w:name w:val="Intense Emphasis"/>
    <w:basedOn w:val="Absatz-Standardschriftart"/>
    <w:uiPriority w:val="21"/>
    <w:qFormat/>
    <w:rsid w:val="00ED79B5"/>
    <w:rPr>
      <w:i/>
      <w:iCs/>
      <w:color w:val="0F4761" w:themeColor="accent1" w:themeShade="BF"/>
    </w:rPr>
  </w:style>
  <w:style w:type="paragraph" w:styleId="IntensivesZitat">
    <w:name w:val="Intense Quote"/>
    <w:basedOn w:val="Standard"/>
    <w:next w:val="Standard"/>
    <w:link w:val="IntensivesZitatZchn"/>
    <w:uiPriority w:val="30"/>
    <w:qFormat/>
    <w:rsid w:val="00ED79B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ED79B5"/>
    <w:rPr>
      <w:i/>
      <w:iCs/>
      <w:color w:val="0F4761" w:themeColor="accent1" w:themeShade="BF"/>
    </w:rPr>
  </w:style>
  <w:style w:type="character" w:styleId="IntensiverVerweis">
    <w:name w:val="Intense Reference"/>
    <w:basedOn w:val="Absatz-Standardschriftart"/>
    <w:uiPriority w:val="32"/>
    <w:qFormat/>
    <w:rsid w:val="00ED79B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996597">
      <w:bodyDiv w:val="1"/>
      <w:marLeft w:val="0"/>
      <w:marRight w:val="0"/>
      <w:marTop w:val="0"/>
      <w:marBottom w:val="0"/>
      <w:divBdr>
        <w:top w:val="none" w:sz="0" w:space="0" w:color="auto"/>
        <w:left w:val="none" w:sz="0" w:space="0" w:color="auto"/>
        <w:bottom w:val="none" w:sz="0" w:space="0" w:color="auto"/>
        <w:right w:val="none" w:sz="0" w:space="0" w:color="auto"/>
      </w:divBdr>
    </w:div>
    <w:div w:id="483818020">
      <w:bodyDiv w:val="1"/>
      <w:marLeft w:val="0"/>
      <w:marRight w:val="0"/>
      <w:marTop w:val="0"/>
      <w:marBottom w:val="0"/>
      <w:divBdr>
        <w:top w:val="none" w:sz="0" w:space="0" w:color="auto"/>
        <w:left w:val="none" w:sz="0" w:space="0" w:color="auto"/>
        <w:bottom w:val="none" w:sz="0" w:space="0" w:color="auto"/>
        <w:right w:val="none" w:sz="0" w:space="0" w:color="auto"/>
      </w:divBdr>
    </w:div>
    <w:div w:id="1294867209">
      <w:bodyDiv w:val="1"/>
      <w:marLeft w:val="0"/>
      <w:marRight w:val="0"/>
      <w:marTop w:val="0"/>
      <w:marBottom w:val="0"/>
      <w:divBdr>
        <w:top w:val="none" w:sz="0" w:space="0" w:color="auto"/>
        <w:left w:val="none" w:sz="0" w:space="0" w:color="auto"/>
        <w:bottom w:val="none" w:sz="0" w:space="0" w:color="auto"/>
        <w:right w:val="none" w:sz="0" w:space="0" w:color="auto"/>
      </w:divBdr>
    </w:div>
    <w:div w:id="1533154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554</Words>
  <Characters>3492</Characters>
  <Application>Microsoft Office Word</Application>
  <DocSecurity>0</DocSecurity>
  <Lines>29</Lines>
  <Paragraphs>8</Paragraphs>
  <ScaleCrop>false</ScaleCrop>
  <Company/>
  <LinksUpToDate>false</LinksUpToDate>
  <CharactersWithSpaces>4038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Drexler</dc:creator>
  <cp:keywords/>
  <dc:description/>
  <cp:lastModifiedBy>Marko Drexler</cp:lastModifiedBy>
  <cp:revision>2</cp:revision>
  <dcterms:created xsi:type="dcterms:W3CDTF">2024-08-01T08:28:00Z</dcterms:created>
  <dcterms:modified xsi:type="dcterms:W3CDTF">2024-08-01T08:30:00Z</dcterms:modified>
</cp:coreProperties>
</file>